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8A26" w14:textId="77777777" w:rsidR="000849E0" w:rsidRPr="008C69FC" w:rsidRDefault="000849E0" w:rsidP="00431AA1">
      <w:pPr>
        <w:suppressLineNumbers/>
        <w:jc w:val="center"/>
        <w:rPr>
          <w:rFonts w:ascii="Times New Roman" w:hAnsi="Times New Roman"/>
          <w:b/>
        </w:rPr>
      </w:pPr>
    </w:p>
    <w:p w14:paraId="237CCABC" w14:textId="77777777" w:rsidR="00870980" w:rsidRPr="008C69FC" w:rsidRDefault="00870980" w:rsidP="00431AA1">
      <w:pPr>
        <w:suppressLineNumbers/>
        <w:jc w:val="center"/>
        <w:rPr>
          <w:rFonts w:ascii="Times New Roman" w:hAnsi="Times New Roman"/>
          <w:b/>
        </w:rPr>
      </w:pPr>
    </w:p>
    <w:p w14:paraId="057A4260" w14:textId="77777777" w:rsidR="00870980" w:rsidRPr="008C69FC" w:rsidRDefault="00870980" w:rsidP="00431AA1">
      <w:pPr>
        <w:suppressLineNumbers/>
        <w:jc w:val="center"/>
        <w:rPr>
          <w:rFonts w:ascii="Times New Roman" w:hAnsi="Times New Roman"/>
          <w:b/>
        </w:rPr>
      </w:pPr>
    </w:p>
    <w:p w14:paraId="3E511991" w14:textId="77777777" w:rsidR="00870980" w:rsidRPr="008C69FC" w:rsidRDefault="00870980" w:rsidP="00431AA1">
      <w:pPr>
        <w:suppressLineNumbers/>
        <w:jc w:val="center"/>
        <w:rPr>
          <w:rFonts w:ascii="Times New Roman" w:hAnsi="Times New Roman"/>
          <w:b/>
        </w:rPr>
      </w:pPr>
    </w:p>
    <w:p w14:paraId="484EAE76" w14:textId="77777777" w:rsidR="00870980" w:rsidRPr="008C69FC" w:rsidRDefault="00870980" w:rsidP="00431AA1">
      <w:pPr>
        <w:suppressLineNumbers/>
        <w:jc w:val="center"/>
        <w:rPr>
          <w:rFonts w:ascii="Times New Roman" w:hAnsi="Times New Roman"/>
          <w:b/>
        </w:rPr>
      </w:pPr>
    </w:p>
    <w:p w14:paraId="0D87B618" w14:textId="77777777" w:rsidR="00870980" w:rsidRPr="008C69FC" w:rsidRDefault="00870980" w:rsidP="00431AA1">
      <w:pPr>
        <w:suppressLineNumbers/>
        <w:jc w:val="center"/>
        <w:rPr>
          <w:rFonts w:ascii="Times New Roman" w:hAnsi="Times New Roman"/>
          <w:b/>
        </w:rPr>
      </w:pPr>
    </w:p>
    <w:p w14:paraId="2A61664D" w14:textId="77777777" w:rsidR="00870980" w:rsidRPr="008C69FC" w:rsidRDefault="00870980" w:rsidP="00431AA1">
      <w:pPr>
        <w:suppressLineNumbers/>
        <w:jc w:val="center"/>
        <w:rPr>
          <w:rFonts w:ascii="Times New Roman" w:hAnsi="Times New Roman"/>
          <w:b/>
        </w:rPr>
      </w:pPr>
    </w:p>
    <w:p w14:paraId="759E588F" w14:textId="77777777" w:rsidR="00870980" w:rsidRPr="008C69FC" w:rsidRDefault="00870980" w:rsidP="00431AA1">
      <w:pPr>
        <w:suppressLineNumbers/>
        <w:jc w:val="center"/>
        <w:rPr>
          <w:rFonts w:ascii="Times New Roman" w:hAnsi="Times New Roman"/>
          <w:b/>
        </w:rPr>
      </w:pPr>
    </w:p>
    <w:p w14:paraId="56B855D1" w14:textId="77777777" w:rsidR="00870980" w:rsidRPr="008C69FC" w:rsidRDefault="00870980" w:rsidP="00431AA1">
      <w:pPr>
        <w:suppressLineNumbers/>
        <w:jc w:val="center"/>
        <w:rPr>
          <w:rFonts w:ascii="Times New Roman" w:hAnsi="Times New Roman"/>
          <w:b/>
        </w:rPr>
      </w:pPr>
    </w:p>
    <w:p w14:paraId="78C1141B" w14:textId="77777777" w:rsidR="00870980" w:rsidRPr="008C69FC" w:rsidRDefault="00870980" w:rsidP="00431AA1">
      <w:pPr>
        <w:suppressLineNumbers/>
        <w:jc w:val="center"/>
        <w:rPr>
          <w:rFonts w:ascii="Times New Roman" w:hAnsi="Times New Roman"/>
          <w:b/>
        </w:rPr>
      </w:pPr>
    </w:p>
    <w:p w14:paraId="222D4034" w14:textId="77777777" w:rsidR="00870980" w:rsidRPr="008C69FC" w:rsidRDefault="00870980" w:rsidP="00431AA1">
      <w:pPr>
        <w:suppressLineNumbers/>
        <w:jc w:val="center"/>
        <w:rPr>
          <w:rFonts w:ascii="Times New Roman" w:hAnsi="Times New Roman"/>
          <w:b/>
        </w:rPr>
      </w:pPr>
    </w:p>
    <w:p w14:paraId="3D04D00D" w14:textId="77777777" w:rsidR="00870980" w:rsidRPr="008C69FC" w:rsidRDefault="00870980" w:rsidP="00431AA1">
      <w:pPr>
        <w:suppressLineNumbers/>
        <w:jc w:val="center"/>
        <w:rPr>
          <w:rFonts w:ascii="Times New Roman" w:hAnsi="Times New Roman"/>
          <w:b/>
        </w:rPr>
      </w:pPr>
    </w:p>
    <w:p w14:paraId="7CAE4F4C" w14:textId="77777777" w:rsidR="00870980" w:rsidRPr="008C69FC" w:rsidRDefault="00870980" w:rsidP="00431AA1">
      <w:pPr>
        <w:suppressLineNumbers/>
        <w:jc w:val="center"/>
        <w:rPr>
          <w:rFonts w:ascii="Times New Roman" w:hAnsi="Times New Roman"/>
          <w:b/>
        </w:rPr>
      </w:pPr>
    </w:p>
    <w:p w14:paraId="462508E0" w14:textId="77777777" w:rsidR="00870980" w:rsidRPr="008C69FC" w:rsidRDefault="00870980" w:rsidP="00431AA1">
      <w:pPr>
        <w:suppressLineNumbers/>
        <w:jc w:val="center"/>
        <w:rPr>
          <w:rFonts w:ascii="Times New Roman" w:hAnsi="Times New Roman"/>
          <w:b/>
        </w:rPr>
      </w:pPr>
    </w:p>
    <w:p w14:paraId="15D2535E" w14:textId="77777777" w:rsidR="00870980" w:rsidRPr="008C69FC" w:rsidRDefault="00870980" w:rsidP="00431AA1">
      <w:pPr>
        <w:suppressLineNumbers/>
        <w:jc w:val="center"/>
        <w:rPr>
          <w:rFonts w:ascii="Times New Roman" w:hAnsi="Times New Roman"/>
          <w:b/>
        </w:rPr>
      </w:pPr>
    </w:p>
    <w:p w14:paraId="141B8137" w14:textId="77777777" w:rsidR="00795481" w:rsidRPr="008C69FC" w:rsidRDefault="00795481" w:rsidP="00431AA1">
      <w:pPr>
        <w:suppressLineNumbers/>
        <w:jc w:val="center"/>
        <w:rPr>
          <w:rFonts w:ascii="Times New Roman" w:hAnsi="Times New Roman"/>
          <w:b/>
        </w:rPr>
      </w:pPr>
    </w:p>
    <w:p w14:paraId="7E38D14D" w14:textId="77777777" w:rsidR="00795481" w:rsidRPr="008C69FC" w:rsidRDefault="00795481" w:rsidP="00431AA1">
      <w:pPr>
        <w:suppressLineNumbers/>
        <w:jc w:val="center"/>
        <w:rPr>
          <w:rFonts w:ascii="Times New Roman" w:hAnsi="Times New Roman"/>
          <w:b/>
        </w:rPr>
      </w:pPr>
    </w:p>
    <w:p w14:paraId="3310801F" w14:textId="1C4ECFAC" w:rsidR="00736C76" w:rsidRPr="008C69FC" w:rsidRDefault="008873FF" w:rsidP="00736C76">
      <w:pPr>
        <w:suppressLineNumbers/>
        <w:tabs>
          <w:tab w:val="center" w:pos="4960"/>
          <w:tab w:val="left" w:pos="7701"/>
        </w:tabs>
        <w:spacing w:line="360" w:lineRule="auto"/>
        <w:rPr>
          <w:rFonts w:cs="Arial"/>
          <w:b/>
          <w:sz w:val="22"/>
          <w:szCs w:val="22"/>
        </w:rPr>
      </w:pPr>
      <w:r w:rsidRPr="008C69FC">
        <w:rPr>
          <w:rFonts w:ascii="Times New Roman" w:hAnsi="Times New Roman"/>
          <w:b/>
          <w:sz w:val="20"/>
          <w:szCs w:val="20"/>
        </w:rPr>
        <w:tab/>
      </w:r>
      <w:r w:rsidR="002D2580" w:rsidRPr="008C69FC">
        <w:rPr>
          <w:rFonts w:cs="Arial"/>
          <w:b/>
          <w:sz w:val="22"/>
          <w:szCs w:val="22"/>
        </w:rPr>
        <w:t>ТЕХНИЧЕСКОЕ ЗАДАНИЕ</w:t>
      </w:r>
      <w:r w:rsidRPr="008C69FC">
        <w:rPr>
          <w:rFonts w:cs="Arial"/>
          <w:b/>
          <w:sz w:val="22"/>
          <w:szCs w:val="22"/>
        </w:rPr>
        <w:tab/>
      </w:r>
    </w:p>
    <w:p w14:paraId="7FCAA64F" w14:textId="7B2E220E" w:rsidR="000D7314" w:rsidRPr="008C69FC" w:rsidRDefault="00433FDB" w:rsidP="000D7314">
      <w:pPr>
        <w:suppressLineNumbers/>
        <w:spacing w:line="360" w:lineRule="auto"/>
        <w:jc w:val="center"/>
        <w:rPr>
          <w:rFonts w:eastAsia="Times New Roman" w:cs="Arial"/>
          <w:bCs/>
          <w:iCs/>
          <w:sz w:val="22"/>
          <w:szCs w:val="22"/>
          <w:lang w:eastAsia="ru-RU"/>
        </w:rPr>
      </w:pPr>
      <w:r w:rsidRPr="008C69FC">
        <w:rPr>
          <w:rFonts w:eastAsia="Times New Roman" w:cs="Arial"/>
          <w:bCs/>
          <w:iCs/>
          <w:sz w:val="22"/>
          <w:szCs w:val="22"/>
          <w:lang w:eastAsia="ru-RU"/>
        </w:rPr>
        <w:t xml:space="preserve">Предмет закупки: </w:t>
      </w:r>
      <w:r w:rsidR="000D7314" w:rsidRPr="008C69FC">
        <w:rPr>
          <w:rFonts w:eastAsia="Times New Roman" w:cs="Arial"/>
          <w:bCs/>
          <w:iCs/>
          <w:sz w:val="22"/>
          <w:szCs w:val="22"/>
          <w:lang w:eastAsia="ru-RU"/>
        </w:rPr>
        <w:t>«</w:t>
      </w:r>
      <w:r w:rsidR="0050677F" w:rsidRPr="008C69FC">
        <w:rPr>
          <w:rFonts w:eastAsia="Times New Roman" w:cs="Arial"/>
          <w:bCs/>
          <w:iCs/>
          <w:sz w:val="22"/>
          <w:szCs w:val="22"/>
          <w:lang w:eastAsia="ru-RU"/>
        </w:rPr>
        <w:t>Услуга по проведению исследования и</w:t>
      </w:r>
      <w:r w:rsidR="00CF6FC7" w:rsidRPr="008C69FC">
        <w:t xml:space="preserve"> </w:t>
      </w:r>
      <w:r w:rsidR="00CF6FC7" w:rsidRPr="008C69FC">
        <w:rPr>
          <w:rFonts w:eastAsia="Times New Roman" w:cs="Arial"/>
          <w:bCs/>
          <w:iCs/>
          <w:sz w:val="22"/>
          <w:szCs w:val="22"/>
          <w:lang w:eastAsia="ru-RU"/>
        </w:rPr>
        <w:t>диагностики маркеров привлекательности территории г. Ноябрьск и г. Муравленко</w:t>
      </w:r>
      <w:r w:rsidR="0050677F" w:rsidRPr="008C69FC">
        <w:rPr>
          <w:rFonts w:eastAsia="Times New Roman" w:cs="Arial"/>
          <w:bCs/>
          <w:iCs/>
          <w:sz w:val="22"/>
          <w:szCs w:val="22"/>
          <w:lang w:eastAsia="ru-RU"/>
        </w:rPr>
        <w:t xml:space="preserve"> среди работников АО «Газпромнефть-Ноябрьскнефтегаз» и населения г. Ноябрьск для разработки программы социальных инвестиций с целью повышения привлекательности города</w:t>
      </w:r>
      <w:r w:rsidR="000D7314" w:rsidRPr="008C69FC">
        <w:rPr>
          <w:rFonts w:eastAsia="Times New Roman" w:cs="Arial"/>
          <w:bCs/>
          <w:iCs/>
          <w:sz w:val="22"/>
          <w:szCs w:val="22"/>
          <w:lang w:eastAsia="ru-RU"/>
        </w:rPr>
        <w:t>»</w:t>
      </w:r>
    </w:p>
    <w:p w14:paraId="2281493C" w14:textId="1C5B2461" w:rsidR="00736C76" w:rsidRPr="008C69FC" w:rsidRDefault="00736C76" w:rsidP="000D7314">
      <w:pPr>
        <w:suppressLineNumbers/>
        <w:spacing w:line="360" w:lineRule="auto"/>
        <w:jc w:val="center"/>
        <w:rPr>
          <w:rFonts w:eastAsia="Times New Roman" w:cs="Arial"/>
          <w:bCs/>
          <w:iCs/>
          <w:sz w:val="22"/>
          <w:szCs w:val="22"/>
          <w:lang w:eastAsia="ru-RU"/>
        </w:rPr>
      </w:pPr>
      <w:r w:rsidRPr="008C69FC">
        <w:rPr>
          <w:rFonts w:eastAsia="Times New Roman" w:cs="Arial"/>
          <w:bCs/>
          <w:iCs/>
          <w:sz w:val="22"/>
          <w:szCs w:val="22"/>
          <w:lang w:eastAsia="ru-RU"/>
        </w:rPr>
        <w:t>Заказчик:</w:t>
      </w:r>
    </w:p>
    <w:p w14:paraId="5E67E704" w14:textId="78170C53" w:rsidR="00851D3B" w:rsidRPr="008C69FC" w:rsidRDefault="00736C76" w:rsidP="003E1FAA">
      <w:pPr>
        <w:suppressLineNumbers/>
        <w:spacing w:line="360" w:lineRule="auto"/>
        <w:jc w:val="center"/>
        <w:rPr>
          <w:rFonts w:cs="Arial"/>
          <w:sz w:val="22"/>
          <w:szCs w:val="22"/>
        </w:rPr>
      </w:pPr>
      <w:r w:rsidRPr="008C69FC">
        <w:rPr>
          <w:rFonts w:cs="Arial"/>
          <w:sz w:val="22"/>
          <w:szCs w:val="22"/>
        </w:rPr>
        <w:t xml:space="preserve">АО «Газпромнефть-Ноябрьскнефтегаз» </w:t>
      </w:r>
    </w:p>
    <w:p w14:paraId="0D6382A9" w14:textId="46EFB911" w:rsidR="00851D3B" w:rsidRPr="008C69FC" w:rsidRDefault="00851D3B" w:rsidP="009C138A">
      <w:pPr>
        <w:rPr>
          <w:rFonts w:cs="Arial"/>
          <w:sz w:val="20"/>
          <w:szCs w:val="20"/>
        </w:rPr>
      </w:pPr>
    </w:p>
    <w:p w14:paraId="759BA653" w14:textId="090742E7" w:rsidR="00851D3B" w:rsidRPr="008C69FC" w:rsidRDefault="00851D3B" w:rsidP="009C138A">
      <w:pPr>
        <w:rPr>
          <w:rFonts w:cs="Arial"/>
          <w:sz w:val="20"/>
          <w:szCs w:val="20"/>
        </w:rPr>
      </w:pPr>
    </w:p>
    <w:p w14:paraId="7A8BE3FF" w14:textId="7992AA0F" w:rsidR="00035797" w:rsidRPr="008C69FC" w:rsidRDefault="00035797" w:rsidP="009C138A">
      <w:pPr>
        <w:rPr>
          <w:rFonts w:cs="Arial"/>
          <w:sz w:val="20"/>
          <w:szCs w:val="20"/>
        </w:rPr>
      </w:pPr>
    </w:p>
    <w:p w14:paraId="2B278326" w14:textId="77777777" w:rsidR="003A5C29" w:rsidRPr="008C69FC" w:rsidRDefault="003A5C29" w:rsidP="009C138A">
      <w:pPr>
        <w:rPr>
          <w:rFonts w:cs="Arial"/>
          <w:sz w:val="20"/>
          <w:szCs w:val="20"/>
        </w:rPr>
      </w:pPr>
    </w:p>
    <w:p w14:paraId="753EF9FA" w14:textId="2F982B39" w:rsidR="00D4110F" w:rsidRPr="008C69FC" w:rsidRDefault="00D4110F">
      <w:pPr>
        <w:jc w:val="both"/>
        <w:rPr>
          <w:rFonts w:cs="Arial"/>
          <w:sz w:val="20"/>
          <w:szCs w:val="20"/>
        </w:rPr>
      </w:pPr>
      <w:r w:rsidRPr="008C69FC">
        <w:rPr>
          <w:rFonts w:cs="Arial"/>
          <w:sz w:val="20"/>
          <w:szCs w:val="20"/>
        </w:rPr>
        <w:br w:type="page"/>
      </w:r>
    </w:p>
    <w:p w14:paraId="7BBEE3A0" w14:textId="77777777" w:rsidR="003A5C29" w:rsidRPr="008C69FC" w:rsidRDefault="003A5C29" w:rsidP="009C138A">
      <w:pPr>
        <w:rPr>
          <w:rFonts w:cs="Arial"/>
          <w:sz w:val="20"/>
          <w:szCs w:val="20"/>
        </w:rPr>
      </w:pPr>
    </w:p>
    <w:p w14:paraId="273960B7" w14:textId="77777777" w:rsidR="00AF15ED" w:rsidRPr="008C69FC" w:rsidRDefault="00AF15ED" w:rsidP="00AF15E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spacing w:val="-2"/>
          <w:sz w:val="22"/>
          <w:szCs w:val="22"/>
        </w:rPr>
      </w:pPr>
      <w:r w:rsidRPr="008C69FC">
        <w:rPr>
          <w:rFonts w:cs="Arial"/>
          <w:b/>
          <w:spacing w:val="-2"/>
          <w:sz w:val="22"/>
          <w:szCs w:val="22"/>
        </w:rPr>
        <w:t>ОБЩИЕ ДАННЫЕ</w:t>
      </w:r>
    </w:p>
    <w:p w14:paraId="33CC5FE3" w14:textId="77777777" w:rsidR="00DC5F84" w:rsidRPr="008C69FC" w:rsidRDefault="00DC5F84" w:rsidP="00DC5F84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rFonts w:eastAsia="Times New Roman" w:cs="Arial"/>
          <w:i/>
          <w:sz w:val="20"/>
          <w:szCs w:val="20"/>
          <w:highlight w:val="yellow"/>
          <w:lang w:eastAsia="ru-RU"/>
        </w:rPr>
      </w:pPr>
    </w:p>
    <w:p w14:paraId="32A51C7A" w14:textId="6F902FDE" w:rsidR="00D52234" w:rsidRPr="008C69FC" w:rsidRDefault="00DA6C33" w:rsidP="001A313B">
      <w:pPr>
        <w:pStyle w:val="ab"/>
        <w:rPr>
          <w:color w:val="auto"/>
        </w:rPr>
      </w:pPr>
      <w:r w:rsidRPr="008C69FC">
        <w:rPr>
          <w:color w:val="auto"/>
        </w:rPr>
        <w:t>Заказчик: АО «Газпромнефть-Ноябрьскнефтегаз», 629807</w:t>
      </w:r>
      <w:r w:rsidR="00711103" w:rsidRPr="008C69FC">
        <w:rPr>
          <w:color w:val="auto"/>
        </w:rPr>
        <w:t xml:space="preserve">, РФ, Тюменская область, ЯНАО, </w:t>
      </w:r>
      <w:r w:rsidRPr="008C69FC">
        <w:rPr>
          <w:color w:val="auto"/>
        </w:rPr>
        <w:t>г. Ноябрьск, ул. Ленина, д.59/87.</w:t>
      </w:r>
    </w:p>
    <w:p w14:paraId="51C807A7" w14:textId="57D6A2E2" w:rsidR="004F61CF" w:rsidRPr="008C69FC" w:rsidRDefault="004F61CF" w:rsidP="001A313B">
      <w:pPr>
        <w:pStyle w:val="ab"/>
        <w:rPr>
          <w:color w:val="auto"/>
        </w:rPr>
      </w:pPr>
      <w:r w:rsidRPr="008C69FC">
        <w:rPr>
          <w:color w:val="auto"/>
        </w:rPr>
        <w:t xml:space="preserve">Предмет Договора: </w:t>
      </w:r>
      <w:r w:rsidR="0050677F" w:rsidRPr="008C69FC">
        <w:rPr>
          <w:color w:val="auto"/>
        </w:rPr>
        <w:t xml:space="preserve">Услуга по проведению исследования и </w:t>
      </w:r>
      <w:r w:rsidR="00C94572" w:rsidRPr="008C69FC">
        <w:rPr>
          <w:color w:val="auto"/>
        </w:rPr>
        <w:t>диагностик</w:t>
      </w:r>
      <w:r w:rsidR="00F03E51" w:rsidRPr="008C69FC">
        <w:rPr>
          <w:color w:val="auto"/>
        </w:rPr>
        <w:t>и</w:t>
      </w:r>
      <w:r w:rsidR="00C94572" w:rsidRPr="008C69FC">
        <w:rPr>
          <w:color w:val="auto"/>
        </w:rPr>
        <w:t xml:space="preserve"> маркеров привлекательности территории</w:t>
      </w:r>
      <w:r w:rsidR="00F03E51" w:rsidRPr="008C69FC">
        <w:rPr>
          <w:color w:val="auto"/>
        </w:rPr>
        <w:t xml:space="preserve"> г</w:t>
      </w:r>
      <w:r w:rsidR="0050677F" w:rsidRPr="008C69FC">
        <w:rPr>
          <w:color w:val="auto"/>
        </w:rPr>
        <w:t>. Ноябрьск</w:t>
      </w:r>
      <w:r w:rsidR="00F03E51" w:rsidRPr="008C69FC">
        <w:rPr>
          <w:color w:val="auto"/>
        </w:rPr>
        <w:t xml:space="preserve"> и г. Муравленко </w:t>
      </w:r>
      <w:r w:rsidR="0050677F" w:rsidRPr="008C69FC">
        <w:rPr>
          <w:color w:val="auto"/>
        </w:rPr>
        <w:t xml:space="preserve">среди работников АО «Газпромнефть-Ноябрьскнефтегаз» и населения г. Ноябрьск </w:t>
      </w:r>
      <w:r w:rsidR="00CF6FC7" w:rsidRPr="008C69FC">
        <w:rPr>
          <w:color w:val="auto"/>
        </w:rPr>
        <w:t xml:space="preserve">и г. Муравленко </w:t>
      </w:r>
      <w:r w:rsidR="0050677F" w:rsidRPr="008C69FC">
        <w:rPr>
          <w:color w:val="auto"/>
        </w:rPr>
        <w:t>для разработки программы социальных инвестиций с целью повышения привлекательности города.</w:t>
      </w:r>
    </w:p>
    <w:p w14:paraId="0F98C54C" w14:textId="77777777" w:rsidR="00750080" w:rsidRPr="008C69FC" w:rsidRDefault="00750080" w:rsidP="001A313B">
      <w:pPr>
        <w:pStyle w:val="ab"/>
        <w:rPr>
          <w:color w:val="auto"/>
        </w:rPr>
      </w:pPr>
    </w:p>
    <w:p w14:paraId="03423D14" w14:textId="77777777" w:rsidR="00171578" w:rsidRPr="008C69FC" w:rsidRDefault="00171578" w:rsidP="0017157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sz w:val="22"/>
          <w:szCs w:val="22"/>
        </w:rPr>
      </w:pPr>
      <w:r w:rsidRPr="008C69FC">
        <w:rPr>
          <w:rFonts w:cs="Arial"/>
          <w:b/>
          <w:sz w:val="22"/>
          <w:szCs w:val="22"/>
        </w:rPr>
        <w:t>ТЕРМИНЫ И СОКРАЩЕНИЯ</w:t>
      </w:r>
    </w:p>
    <w:p w14:paraId="60855835" w14:textId="77777777" w:rsidR="00870980" w:rsidRPr="008C69FC" w:rsidRDefault="00870980" w:rsidP="00870980">
      <w:pPr>
        <w:widowControl w:val="0"/>
        <w:shd w:val="clear" w:color="auto" w:fill="FFFFFF"/>
        <w:autoSpaceDE w:val="0"/>
        <w:autoSpaceDN w:val="0"/>
        <w:adjustRightInd w:val="0"/>
        <w:ind w:left="927"/>
        <w:contextualSpacing/>
        <w:rPr>
          <w:rFonts w:cs="Arial"/>
          <w:b/>
          <w:sz w:val="22"/>
          <w:szCs w:val="22"/>
        </w:rPr>
      </w:pPr>
    </w:p>
    <w:p w14:paraId="41EE24DC" w14:textId="77777777" w:rsidR="00E0475C" w:rsidRPr="008C69FC" w:rsidRDefault="00E0475C" w:rsidP="00E0475C">
      <w:pPr>
        <w:widowControl w:val="0"/>
        <w:spacing w:line="228" w:lineRule="auto"/>
        <w:ind w:firstLine="567"/>
        <w:jc w:val="both"/>
        <w:rPr>
          <w:rFonts w:eastAsia="Times New Roman" w:cs="Arial"/>
          <w:sz w:val="22"/>
          <w:szCs w:val="22"/>
          <w:lang w:eastAsia="ru-RU"/>
        </w:rPr>
      </w:pPr>
      <w:r w:rsidRPr="008C69FC">
        <w:rPr>
          <w:rFonts w:eastAsia="Times New Roman" w:cs="Arial"/>
          <w:sz w:val="22"/>
          <w:szCs w:val="22"/>
          <w:lang w:eastAsia="ru-RU"/>
        </w:rPr>
        <w:t>В настоящем техническом задании и Приложении к нему используются следующие термины и сокращения:</w:t>
      </w:r>
    </w:p>
    <w:p w14:paraId="4408C4CC" w14:textId="52DBE0F6" w:rsidR="00896F9A" w:rsidRPr="008C69FC" w:rsidRDefault="00286415" w:rsidP="001A313B">
      <w:pPr>
        <w:pStyle w:val="ab"/>
        <w:rPr>
          <w:color w:val="auto"/>
        </w:rPr>
      </w:pPr>
      <w:r w:rsidRPr="008C69FC">
        <w:rPr>
          <w:b/>
          <w:color w:val="auto"/>
        </w:rPr>
        <w:t>ЗАКАЗЧИК</w:t>
      </w:r>
      <w:r w:rsidRPr="008C69FC">
        <w:rPr>
          <w:color w:val="auto"/>
        </w:rPr>
        <w:t>:</w:t>
      </w:r>
      <w:r w:rsidR="00896F9A" w:rsidRPr="008C69FC">
        <w:rPr>
          <w:color w:val="auto"/>
        </w:rPr>
        <w:t xml:space="preserve"> </w:t>
      </w:r>
      <w:r w:rsidR="0000466C" w:rsidRPr="008C69FC">
        <w:rPr>
          <w:color w:val="auto"/>
        </w:rPr>
        <w:t>АО «Газпромнефть-Ноябрьскнефтегаз»</w:t>
      </w:r>
      <w:r w:rsidR="00B905C4" w:rsidRPr="008C69FC">
        <w:rPr>
          <w:color w:val="auto"/>
        </w:rPr>
        <w:t>.</w:t>
      </w:r>
    </w:p>
    <w:p w14:paraId="477D5441" w14:textId="713918CD" w:rsidR="0063746F" w:rsidRPr="008C69FC" w:rsidRDefault="0063746F" w:rsidP="00477A33">
      <w:pPr>
        <w:widowControl w:val="0"/>
        <w:suppressAutoHyphens/>
        <w:ind w:firstLine="567"/>
        <w:contextualSpacing/>
        <w:jc w:val="both"/>
        <w:rPr>
          <w:rFonts w:eastAsia="Calibri" w:cs="Arial"/>
          <w:spacing w:val="1"/>
          <w:sz w:val="22"/>
          <w:szCs w:val="22"/>
        </w:rPr>
      </w:pPr>
      <w:r w:rsidRPr="008C69FC">
        <w:rPr>
          <w:b/>
        </w:rPr>
        <w:t>ИСПОЛНИТЕЛЬ</w:t>
      </w:r>
      <w:r w:rsidRPr="008C69FC">
        <w:t xml:space="preserve">: </w:t>
      </w:r>
      <w:r w:rsidRPr="008C69FC">
        <w:rPr>
          <w:sz w:val="22"/>
          <w:szCs w:val="22"/>
        </w:rPr>
        <w:t xml:space="preserve">Потенциальный участник закупки является </w:t>
      </w:r>
      <w:r w:rsidR="0050677F" w:rsidRPr="008C69FC">
        <w:rPr>
          <w:sz w:val="22"/>
          <w:szCs w:val="22"/>
        </w:rPr>
        <w:t>лицом</w:t>
      </w:r>
      <w:r w:rsidR="00477A33" w:rsidRPr="008C69FC">
        <w:rPr>
          <w:rFonts w:eastAsia="Calibri" w:cs="Arial"/>
          <w:spacing w:val="1"/>
          <w:sz w:val="22"/>
          <w:szCs w:val="22"/>
        </w:rPr>
        <w:t>,</w:t>
      </w:r>
      <w:r w:rsidRPr="008C69FC">
        <w:rPr>
          <w:sz w:val="22"/>
          <w:szCs w:val="22"/>
        </w:rPr>
        <w:t xml:space="preserve"> имеющим </w:t>
      </w:r>
      <w:r w:rsidR="0050677F" w:rsidRPr="008C69FC">
        <w:rPr>
          <w:sz w:val="22"/>
          <w:szCs w:val="22"/>
        </w:rPr>
        <w:t xml:space="preserve">соответствующую квалификацию и </w:t>
      </w:r>
      <w:r w:rsidRPr="008C69FC">
        <w:rPr>
          <w:sz w:val="22"/>
          <w:szCs w:val="22"/>
        </w:rPr>
        <w:t>опыт</w:t>
      </w:r>
      <w:r w:rsidR="00477A33" w:rsidRPr="008C69FC">
        <w:rPr>
          <w:sz w:val="22"/>
          <w:szCs w:val="22"/>
        </w:rPr>
        <w:t xml:space="preserve"> работы по контрактуемой услуге</w:t>
      </w:r>
      <w:r w:rsidR="00477A33" w:rsidRPr="008C69FC">
        <w:rPr>
          <w:rFonts w:eastAsia="Calibri" w:cs="Arial"/>
          <w:spacing w:val="1"/>
          <w:sz w:val="22"/>
          <w:szCs w:val="22"/>
        </w:rPr>
        <w:t>, заключившее договор на оказание услуг в соответствии с данным техническим заданием.</w:t>
      </w:r>
    </w:p>
    <w:p w14:paraId="0B3643CE" w14:textId="77777777" w:rsidR="00E0475C" w:rsidRPr="008C69FC" w:rsidRDefault="00E0475C" w:rsidP="00E0475C">
      <w:pPr>
        <w:widowControl w:val="0"/>
        <w:suppressAutoHyphens/>
        <w:spacing w:line="228" w:lineRule="auto"/>
        <w:ind w:firstLine="567"/>
        <w:contextualSpacing/>
        <w:jc w:val="both"/>
        <w:rPr>
          <w:rFonts w:eastAsia="Calibri" w:cs="Arial"/>
          <w:spacing w:val="1"/>
          <w:sz w:val="22"/>
          <w:szCs w:val="22"/>
        </w:rPr>
      </w:pPr>
      <w:r w:rsidRPr="008C69FC">
        <w:rPr>
          <w:rFonts w:eastAsia="Calibri" w:cs="Arial"/>
          <w:b/>
          <w:spacing w:val="1"/>
          <w:sz w:val="22"/>
          <w:szCs w:val="22"/>
        </w:rPr>
        <w:t>ЕОЛ</w:t>
      </w:r>
      <w:r w:rsidRPr="008C69FC">
        <w:rPr>
          <w:rFonts w:eastAsia="Calibri" w:cs="Arial"/>
          <w:spacing w:val="1"/>
          <w:sz w:val="22"/>
          <w:szCs w:val="22"/>
        </w:rPr>
        <w:t xml:space="preserve"> – единое ответственное лицо.</w:t>
      </w:r>
    </w:p>
    <w:p w14:paraId="3FCAB327" w14:textId="77777777" w:rsidR="00E0475C" w:rsidRPr="008C69FC" w:rsidRDefault="00E0475C" w:rsidP="00896F9A">
      <w:pPr>
        <w:jc w:val="both"/>
        <w:rPr>
          <w:rFonts w:cs="Arial"/>
          <w:sz w:val="22"/>
          <w:szCs w:val="22"/>
        </w:rPr>
      </w:pPr>
    </w:p>
    <w:p w14:paraId="6D7D5783" w14:textId="77777777" w:rsidR="00286415" w:rsidRPr="008C69FC" w:rsidRDefault="00286415" w:rsidP="001A313B">
      <w:pPr>
        <w:pStyle w:val="ab"/>
        <w:rPr>
          <w:color w:val="auto"/>
        </w:rPr>
      </w:pPr>
    </w:p>
    <w:p w14:paraId="1B5C732D" w14:textId="6ADC9B8D" w:rsidR="00AF15ED" w:rsidRPr="008C69FC" w:rsidRDefault="00CD4E9F" w:rsidP="00AF15E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spacing w:val="-1"/>
          <w:sz w:val="22"/>
          <w:szCs w:val="22"/>
        </w:rPr>
      </w:pPr>
      <w:r w:rsidRPr="008C69FC">
        <w:rPr>
          <w:rFonts w:cs="Arial"/>
          <w:b/>
          <w:sz w:val="22"/>
          <w:szCs w:val="22"/>
        </w:rPr>
        <w:t>МЕСТО ОКАЗАНИЯ УСЛУГИ</w:t>
      </w:r>
    </w:p>
    <w:p w14:paraId="7695E1A9" w14:textId="77777777" w:rsidR="00870980" w:rsidRPr="008C69FC" w:rsidRDefault="00870980" w:rsidP="00870980">
      <w:pPr>
        <w:widowControl w:val="0"/>
        <w:shd w:val="clear" w:color="auto" w:fill="FFFFFF"/>
        <w:autoSpaceDE w:val="0"/>
        <w:autoSpaceDN w:val="0"/>
        <w:adjustRightInd w:val="0"/>
        <w:ind w:left="927"/>
        <w:contextualSpacing/>
        <w:rPr>
          <w:rFonts w:cs="Arial"/>
          <w:b/>
          <w:spacing w:val="-1"/>
          <w:sz w:val="22"/>
          <w:szCs w:val="22"/>
        </w:rPr>
      </w:pPr>
    </w:p>
    <w:p w14:paraId="7A240548" w14:textId="0D373202" w:rsidR="00AF15ED" w:rsidRPr="008C69FC" w:rsidRDefault="00286415" w:rsidP="001A313B">
      <w:pPr>
        <w:pStyle w:val="ab"/>
        <w:rPr>
          <w:color w:val="auto"/>
        </w:rPr>
      </w:pPr>
      <w:r w:rsidRPr="008C69FC">
        <w:rPr>
          <w:color w:val="auto"/>
        </w:rPr>
        <w:t>Местом оказания услуг допускается любой город на территории Российской Федерации</w:t>
      </w:r>
      <w:r w:rsidR="0050677F" w:rsidRPr="008C69FC">
        <w:rPr>
          <w:color w:val="auto"/>
        </w:rPr>
        <w:t xml:space="preserve">, дистанционно, с обязательным пребыванием в г. Ноябрьск </w:t>
      </w:r>
      <w:r w:rsidR="00D4110F" w:rsidRPr="008C69FC">
        <w:rPr>
          <w:color w:val="auto"/>
        </w:rPr>
        <w:t xml:space="preserve"> и г. Муравленко </w:t>
      </w:r>
      <w:r w:rsidR="0050677F" w:rsidRPr="008C69FC">
        <w:rPr>
          <w:color w:val="auto"/>
        </w:rPr>
        <w:t>для качественного оказания услуги.</w:t>
      </w:r>
    </w:p>
    <w:p w14:paraId="4C76DA6B" w14:textId="77777777" w:rsidR="00286415" w:rsidRPr="008C69FC" w:rsidRDefault="00286415" w:rsidP="00286415">
      <w:pPr>
        <w:rPr>
          <w:sz w:val="22"/>
          <w:szCs w:val="22"/>
        </w:rPr>
      </w:pPr>
    </w:p>
    <w:p w14:paraId="52EB8195" w14:textId="70B20711" w:rsidR="00CF2057" w:rsidRPr="008C69FC" w:rsidRDefault="00AF15ED" w:rsidP="00EC6579">
      <w:pPr>
        <w:widowControl w:val="0"/>
        <w:numPr>
          <w:ilvl w:val="0"/>
          <w:numId w:val="8"/>
        </w:numPr>
        <w:shd w:val="clear" w:color="auto" w:fill="FFFFFF"/>
        <w:tabs>
          <w:tab w:val="center" w:pos="10206"/>
        </w:tabs>
        <w:autoSpaceDE w:val="0"/>
        <w:autoSpaceDN w:val="0"/>
        <w:adjustRightInd w:val="0"/>
        <w:spacing w:after="120" w:line="276" w:lineRule="auto"/>
        <w:ind w:left="567"/>
        <w:contextualSpacing/>
        <w:jc w:val="center"/>
        <w:rPr>
          <w:rFonts w:cs="Arial"/>
          <w:b/>
          <w:sz w:val="22"/>
          <w:szCs w:val="22"/>
        </w:rPr>
      </w:pPr>
      <w:r w:rsidRPr="008C69FC">
        <w:rPr>
          <w:rFonts w:cs="Arial"/>
          <w:b/>
          <w:sz w:val="22"/>
          <w:szCs w:val="22"/>
        </w:rPr>
        <w:t xml:space="preserve"> </w:t>
      </w:r>
      <w:r w:rsidR="00811B91" w:rsidRPr="008C69FC">
        <w:rPr>
          <w:rFonts w:cs="Arial"/>
          <w:b/>
          <w:sz w:val="22"/>
          <w:szCs w:val="22"/>
        </w:rPr>
        <w:t xml:space="preserve">СРОКИ </w:t>
      </w:r>
      <w:r w:rsidR="00F32991" w:rsidRPr="008C69FC">
        <w:rPr>
          <w:rFonts w:cs="Arial"/>
          <w:b/>
          <w:sz w:val="22"/>
          <w:szCs w:val="22"/>
        </w:rPr>
        <w:t>ОКАЗАНИЯ УСЛУГИ</w:t>
      </w:r>
    </w:p>
    <w:p w14:paraId="49F3A125" w14:textId="77777777" w:rsidR="004E4258" w:rsidRPr="008C69FC" w:rsidRDefault="005548F8" w:rsidP="001A313B">
      <w:pPr>
        <w:pStyle w:val="ab"/>
        <w:rPr>
          <w:color w:val="auto"/>
        </w:rPr>
      </w:pPr>
      <w:r w:rsidRPr="008C69FC">
        <w:rPr>
          <w:color w:val="auto"/>
        </w:rPr>
        <w:t xml:space="preserve">Срок действия договора: с </w:t>
      </w:r>
      <w:r w:rsidR="00890F8D" w:rsidRPr="008C69FC">
        <w:rPr>
          <w:color w:val="auto"/>
        </w:rPr>
        <w:t>момента подписания</w:t>
      </w:r>
      <w:r w:rsidRPr="008C69FC">
        <w:rPr>
          <w:color w:val="auto"/>
        </w:rPr>
        <w:t xml:space="preserve"> </w:t>
      </w:r>
      <w:r w:rsidR="00890F8D" w:rsidRPr="008C69FC">
        <w:rPr>
          <w:color w:val="auto"/>
        </w:rPr>
        <w:t xml:space="preserve">и </w:t>
      </w:r>
      <w:r w:rsidR="004303B7" w:rsidRPr="008C69FC">
        <w:rPr>
          <w:color w:val="auto"/>
        </w:rPr>
        <w:t>по 31.12.2023</w:t>
      </w:r>
      <w:r w:rsidRPr="008C69FC">
        <w:rPr>
          <w:color w:val="auto"/>
        </w:rPr>
        <w:t xml:space="preserve">, а в части </w:t>
      </w:r>
      <w:r w:rsidR="00BE6407" w:rsidRPr="008C69FC">
        <w:rPr>
          <w:color w:val="auto"/>
        </w:rPr>
        <w:t xml:space="preserve">принятых </w:t>
      </w:r>
      <w:r w:rsidR="007520E9" w:rsidRPr="008C69FC">
        <w:rPr>
          <w:color w:val="auto"/>
        </w:rPr>
        <w:t>обязательств –</w:t>
      </w:r>
      <w:r w:rsidRPr="008C69FC">
        <w:rPr>
          <w:color w:val="auto"/>
        </w:rPr>
        <w:t xml:space="preserve"> до полного их </w:t>
      </w:r>
      <w:r w:rsidR="001F5EE9" w:rsidRPr="008C69FC">
        <w:rPr>
          <w:color w:val="auto"/>
        </w:rPr>
        <w:t>исполнения</w:t>
      </w:r>
      <w:r w:rsidR="004E4258" w:rsidRPr="008C69FC">
        <w:rPr>
          <w:color w:val="auto"/>
        </w:rPr>
        <w:t>.</w:t>
      </w:r>
    </w:p>
    <w:p w14:paraId="55BB2BB8" w14:textId="16C2A345" w:rsidR="00367303" w:rsidRPr="008C69FC" w:rsidRDefault="00433FDB" w:rsidP="001A313B">
      <w:pPr>
        <w:pStyle w:val="ab"/>
        <w:rPr>
          <w:color w:val="auto"/>
        </w:rPr>
      </w:pPr>
      <w:r w:rsidRPr="008C69FC">
        <w:rPr>
          <w:color w:val="auto"/>
        </w:rPr>
        <w:t xml:space="preserve">Срок оказания услуг: </w:t>
      </w:r>
      <w:r w:rsidR="00367303" w:rsidRPr="008C69FC">
        <w:rPr>
          <w:color w:val="auto"/>
        </w:rPr>
        <w:t xml:space="preserve">с </w:t>
      </w:r>
      <w:r w:rsidR="00F836CD" w:rsidRPr="008C69FC">
        <w:rPr>
          <w:color w:val="auto"/>
        </w:rPr>
        <w:t>01</w:t>
      </w:r>
      <w:r w:rsidR="00367303" w:rsidRPr="008C69FC">
        <w:rPr>
          <w:color w:val="auto"/>
        </w:rPr>
        <w:t>.0</w:t>
      </w:r>
      <w:r w:rsidR="00F836CD" w:rsidRPr="008C69FC">
        <w:rPr>
          <w:color w:val="auto"/>
        </w:rPr>
        <w:t>3</w:t>
      </w:r>
      <w:r w:rsidR="00367303" w:rsidRPr="008C69FC">
        <w:rPr>
          <w:color w:val="auto"/>
        </w:rPr>
        <w:t xml:space="preserve">.2023 и по </w:t>
      </w:r>
      <w:r w:rsidR="00F836CD" w:rsidRPr="008C69FC">
        <w:rPr>
          <w:color w:val="auto"/>
        </w:rPr>
        <w:t>15</w:t>
      </w:r>
      <w:r w:rsidR="00367303" w:rsidRPr="008C69FC">
        <w:rPr>
          <w:color w:val="auto"/>
        </w:rPr>
        <w:t>.</w:t>
      </w:r>
      <w:r w:rsidR="00F836CD" w:rsidRPr="008C69FC">
        <w:rPr>
          <w:color w:val="auto"/>
        </w:rPr>
        <w:t>06</w:t>
      </w:r>
      <w:r w:rsidR="00367303" w:rsidRPr="008C69FC">
        <w:rPr>
          <w:color w:val="auto"/>
        </w:rPr>
        <w:t>.2023.</w:t>
      </w:r>
    </w:p>
    <w:p w14:paraId="58DA356B" w14:textId="6A9BCB2C" w:rsidR="00433FDB" w:rsidRPr="008C69FC" w:rsidRDefault="00433FDB" w:rsidP="001A313B">
      <w:pPr>
        <w:pStyle w:val="ab"/>
        <w:rPr>
          <w:color w:val="auto"/>
        </w:rPr>
      </w:pPr>
    </w:p>
    <w:p w14:paraId="24E9A0D5" w14:textId="3A4FC820" w:rsidR="00FE4993" w:rsidRPr="008C69FC" w:rsidRDefault="00D4110F" w:rsidP="0089307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sz w:val="22"/>
          <w:szCs w:val="22"/>
        </w:rPr>
      </w:pPr>
      <w:r w:rsidRPr="008C69FC">
        <w:rPr>
          <w:rFonts w:cs="Arial"/>
          <w:b/>
          <w:spacing w:val="-2"/>
          <w:sz w:val="22"/>
          <w:szCs w:val="22"/>
        </w:rPr>
        <w:t>ОБЪЕМ РАБОТ</w:t>
      </w:r>
    </w:p>
    <w:p w14:paraId="21BD40E1" w14:textId="4C13B571" w:rsidR="00D4110F" w:rsidRPr="008C69FC" w:rsidRDefault="00D4110F" w:rsidP="00D4110F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spacing w:val="-2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37"/>
        <w:gridCol w:w="2873"/>
        <w:gridCol w:w="1652"/>
        <w:gridCol w:w="1413"/>
        <w:gridCol w:w="1936"/>
        <w:gridCol w:w="1600"/>
      </w:tblGrid>
      <w:tr w:rsidR="008C69FC" w:rsidRPr="008C69FC" w14:paraId="0BA51EAE" w14:textId="77777777" w:rsidTr="00C24332">
        <w:tc>
          <w:tcPr>
            <w:tcW w:w="437" w:type="dxa"/>
            <w:vMerge w:val="restart"/>
            <w:vAlign w:val="center"/>
          </w:tcPr>
          <w:p w14:paraId="0B8A367B" w14:textId="52DA2908" w:rsidR="00F44096" w:rsidRPr="008C69FC" w:rsidRDefault="00F44096" w:rsidP="00F44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b/>
                <w:spacing w:val="-2"/>
                <w:sz w:val="20"/>
                <w:szCs w:val="20"/>
              </w:rPr>
              <w:t>№</w:t>
            </w:r>
          </w:p>
        </w:tc>
        <w:tc>
          <w:tcPr>
            <w:tcW w:w="2873" w:type="dxa"/>
            <w:vMerge w:val="restart"/>
            <w:vAlign w:val="center"/>
          </w:tcPr>
          <w:p w14:paraId="54B38AD0" w14:textId="100E3169" w:rsidR="00F44096" w:rsidRPr="008C69FC" w:rsidRDefault="00F44096" w:rsidP="00F507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b/>
                <w:spacing w:val="-2"/>
                <w:sz w:val="20"/>
                <w:szCs w:val="20"/>
              </w:rPr>
              <w:t>Целевые аудитории исследования</w:t>
            </w:r>
          </w:p>
        </w:tc>
        <w:tc>
          <w:tcPr>
            <w:tcW w:w="1652" w:type="dxa"/>
            <w:vMerge w:val="restart"/>
            <w:vAlign w:val="center"/>
          </w:tcPr>
          <w:p w14:paraId="26AB14BE" w14:textId="46C6AFB5" w:rsidR="00F44096" w:rsidRPr="008C69FC" w:rsidRDefault="00F44096" w:rsidP="00F507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b/>
                <w:spacing w:val="-2"/>
                <w:sz w:val="20"/>
                <w:szCs w:val="20"/>
              </w:rPr>
              <w:t>Способ исследования</w:t>
            </w:r>
          </w:p>
        </w:tc>
        <w:tc>
          <w:tcPr>
            <w:tcW w:w="4949" w:type="dxa"/>
            <w:gridSpan w:val="3"/>
            <w:vAlign w:val="center"/>
          </w:tcPr>
          <w:p w14:paraId="4412431A" w14:textId="46EA5426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b/>
                <w:spacing w:val="-2"/>
                <w:sz w:val="20"/>
                <w:szCs w:val="20"/>
              </w:rPr>
              <w:t>Территория исследования</w:t>
            </w:r>
          </w:p>
        </w:tc>
      </w:tr>
      <w:tr w:rsidR="008C69FC" w:rsidRPr="008C69FC" w14:paraId="75D85C4D" w14:textId="77777777" w:rsidTr="00C24332">
        <w:tc>
          <w:tcPr>
            <w:tcW w:w="437" w:type="dxa"/>
            <w:vMerge/>
          </w:tcPr>
          <w:p w14:paraId="77329DAD" w14:textId="77777777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spacing w:val="-2"/>
                <w:sz w:val="20"/>
                <w:szCs w:val="20"/>
              </w:rPr>
            </w:pPr>
          </w:p>
        </w:tc>
        <w:tc>
          <w:tcPr>
            <w:tcW w:w="2873" w:type="dxa"/>
            <w:vMerge/>
            <w:vAlign w:val="center"/>
          </w:tcPr>
          <w:p w14:paraId="5A39FD27" w14:textId="5058BC0A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spacing w:val="-2"/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14:paraId="2C7FC6FE" w14:textId="77777777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spacing w:val="-2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0E9169F" w14:textId="77777777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b/>
                <w:spacing w:val="-2"/>
                <w:sz w:val="20"/>
                <w:szCs w:val="20"/>
              </w:rPr>
              <w:t>ЯНАО, г.Ноябрьск,</w:t>
            </w:r>
          </w:p>
          <w:p w14:paraId="2218A774" w14:textId="39B0E04B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b/>
                <w:spacing w:val="-2"/>
                <w:sz w:val="20"/>
                <w:szCs w:val="20"/>
              </w:rPr>
              <w:t>чел</w:t>
            </w:r>
          </w:p>
        </w:tc>
        <w:tc>
          <w:tcPr>
            <w:tcW w:w="1936" w:type="dxa"/>
            <w:vAlign w:val="center"/>
          </w:tcPr>
          <w:p w14:paraId="4213F2D0" w14:textId="77777777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b/>
                <w:spacing w:val="-2"/>
                <w:sz w:val="20"/>
                <w:szCs w:val="20"/>
              </w:rPr>
              <w:t>ЯНАО, г.Ноябрьск, микрорайон Вынгапуровский,</w:t>
            </w:r>
          </w:p>
          <w:p w14:paraId="26DCC26B" w14:textId="6B53F8A9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b/>
                <w:spacing w:val="-2"/>
                <w:sz w:val="20"/>
                <w:szCs w:val="20"/>
              </w:rPr>
              <w:t>чел</w:t>
            </w:r>
          </w:p>
        </w:tc>
        <w:tc>
          <w:tcPr>
            <w:tcW w:w="1600" w:type="dxa"/>
            <w:vAlign w:val="center"/>
          </w:tcPr>
          <w:p w14:paraId="68BE027D" w14:textId="77777777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b/>
                <w:spacing w:val="-2"/>
                <w:sz w:val="20"/>
                <w:szCs w:val="20"/>
              </w:rPr>
              <w:t>ЯНАО, г.Муравленко,</w:t>
            </w:r>
          </w:p>
          <w:p w14:paraId="7E1B3BF7" w14:textId="0AA37166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b/>
                <w:spacing w:val="-2"/>
                <w:sz w:val="20"/>
                <w:szCs w:val="20"/>
              </w:rPr>
              <w:t>чел</w:t>
            </w:r>
          </w:p>
        </w:tc>
      </w:tr>
      <w:tr w:rsidR="008C69FC" w:rsidRPr="008C69FC" w14:paraId="520FDD37" w14:textId="77777777" w:rsidTr="00C24332">
        <w:tc>
          <w:tcPr>
            <w:tcW w:w="437" w:type="dxa"/>
            <w:vAlign w:val="center"/>
          </w:tcPr>
          <w:p w14:paraId="566EC966" w14:textId="2D6372D5" w:rsidR="00F44096" w:rsidRPr="008C69FC" w:rsidRDefault="00F44096" w:rsidP="00F44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1</w:t>
            </w:r>
          </w:p>
        </w:tc>
        <w:tc>
          <w:tcPr>
            <w:tcW w:w="2873" w:type="dxa"/>
          </w:tcPr>
          <w:p w14:paraId="0859F3A2" w14:textId="6BD7F214" w:rsidR="00F44096" w:rsidRPr="008C69FC" w:rsidRDefault="00F44096" w:rsidP="00D4110F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Население территории исследований, старше 18 лет</w:t>
            </w:r>
          </w:p>
        </w:tc>
        <w:tc>
          <w:tcPr>
            <w:tcW w:w="1652" w:type="dxa"/>
            <w:vAlign w:val="center"/>
          </w:tcPr>
          <w:p w14:paraId="0720AC80" w14:textId="53891D25" w:rsidR="00F44096" w:rsidRPr="008C69FC" w:rsidRDefault="00F44096" w:rsidP="00F507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Уличный опрос</w:t>
            </w:r>
          </w:p>
        </w:tc>
        <w:tc>
          <w:tcPr>
            <w:tcW w:w="1413" w:type="dxa"/>
            <w:vAlign w:val="center"/>
          </w:tcPr>
          <w:p w14:paraId="3671DECB" w14:textId="3D01BF9D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  <w:lang w:val="en-US"/>
              </w:rPr>
            </w:pPr>
            <w:r w:rsidRPr="008C69FC">
              <w:rPr>
                <w:rFonts w:cs="Arial"/>
                <w:spacing w:val="-2"/>
                <w:sz w:val="20"/>
                <w:szCs w:val="20"/>
                <w:lang w:val="en-US"/>
              </w:rPr>
              <w:t>200</w:t>
            </w:r>
          </w:p>
        </w:tc>
        <w:tc>
          <w:tcPr>
            <w:tcW w:w="1936" w:type="dxa"/>
            <w:vAlign w:val="center"/>
          </w:tcPr>
          <w:p w14:paraId="497CF57A" w14:textId="127F8903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  <w:lang w:val="en-US"/>
              </w:rPr>
            </w:pPr>
            <w:r w:rsidRPr="008C69FC">
              <w:rPr>
                <w:rFonts w:cs="Arial"/>
                <w:spacing w:val="-2"/>
                <w:sz w:val="20"/>
                <w:szCs w:val="20"/>
                <w:lang w:val="en-US"/>
              </w:rPr>
              <w:t>50</w:t>
            </w:r>
          </w:p>
        </w:tc>
        <w:tc>
          <w:tcPr>
            <w:tcW w:w="1600" w:type="dxa"/>
            <w:vAlign w:val="center"/>
          </w:tcPr>
          <w:p w14:paraId="59E21A17" w14:textId="01A180BF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  <w:lang w:val="en-US"/>
              </w:rPr>
            </w:pPr>
            <w:r w:rsidRPr="008C69FC">
              <w:rPr>
                <w:rFonts w:cs="Arial"/>
                <w:spacing w:val="-2"/>
                <w:sz w:val="20"/>
                <w:szCs w:val="20"/>
                <w:lang w:val="en-US"/>
              </w:rPr>
              <w:t>70</w:t>
            </w:r>
          </w:p>
        </w:tc>
      </w:tr>
      <w:tr w:rsidR="008C69FC" w:rsidRPr="008C69FC" w14:paraId="46A2F189" w14:textId="77777777" w:rsidTr="00C24332">
        <w:tc>
          <w:tcPr>
            <w:tcW w:w="437" w:type="dxa"/>
            <w:vAlign w:val="center"/>
          </w:tcPr>
          <w:p w14:paraId="40194AC2" w14:textId="5D9B7786" w:rsidR="00F44096" w:rsidRPr="008C69FC" w:rsidRDefault="00F44096" w:rsidP="00F44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2</w:t>
            </w:r>
          </w:p>
        </w:tc>
        <w:tc>
          <w:tcPr>
            <w:tcW w:w="2873" w:type="dxa"/>
          </w:tcPr>
          <w:p w14:paraId="6F45DBBF" w14:textId="733129B0" w:rsidR="00F44096" w:rsidRPr="008C69FC" w:rsidRDefault="00F44096" w:rsidP="0010701F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Работники Заказчика</w:t>
            </w:r>
          </w:p>
        </w:tc>
        <w:tc>
          <w:tcPr>
            <w:tcW w:w="1652" w:type="dxa"/>
            <w:vAlign w:val="center"/>
          </w:tcPr>
          <w:p w14:paraId="3D79A9DD" w14:textId="6FF35BCF" w:rsidR="00F44096" w:rsidRPr="008C69FC" w:rsidRDefault="00F44096" w:rsidP="00F507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онлайн-опрос</w:t>
            </w:r>
          </w:p>
        </w:tc>
        <w:tc>
          <w:tcPr>
            <w:tcW w:w="1413" w:type="dxa"/>
            <w:vAlign w:val="center"/>
          </w:tcPr>
          <w:p w14:paraId="781CF9F2" w14:textId="06AC9A60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36" w:type="dxa"/>
            <w:vAlign w:val="center"/>
          </w:tcPr>
          <w:p w14:paraId="0AADC3D6" w14:textId="38F516FF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30</w:t>
            </w:r>
          </w:p>
        </w:tc>
        <w:tc>
          <w:tcPr>
            <w:tcW w:w="1600" w:type="dxa"/>
            <w:vAlign w:val="center"/>
          </w:tcPr>
          <w:p w14:paraId="473E933A" w14:textId="472ECC37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50</w:t>
            </w:r>
          </w:p>
        </w:tc>
      </w:tr>
      <w:tr w:rsidR="008C69FC" w:rsidRPr="008C69FC" w14:paraId="214F6D72" w14:textId="77777777" w:rsidTr="00C24332">
        <w:tc>
          <w:tcPr>
            <w:tcW w:w="437" w:type="dxa"/>
            <w:vAlign w:val="center"/>
          </w:tcPr>
          <w:p w14:paraId="6A3A2FAE" w14:textId="0FDAB120" w:rsidR="00F44096" w:rsidRPr="008C69FC" w:rsidRDefault="00F44096" w:rsidP="00F44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</w:p>
        </w:tc>
        <w:tc>
          <w:tcPr>
            <w:tcW w:w="2873" w:type="dxa"/>
          </w:tcPr>
          <w:p w14:paraId="5877A437" w14:textId="2555DE34" w:rsidR="00F44096" w:rsidRPr="008C69FC" w:rsidRDefault="00F44096" w:rsidP="00F50788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Дополнительно из работников Заказчика:</w:t>
            </w:r>
          </w:p>
        </w:tc>
        <w:tc>
          <w:tcPr>
            <w:tcW w:w="1652" w:type="dxa"/>
            <w:vAlign w:val="center"/>
          </w:tcPr>
          <w:p w14:paraId="00E3A934" w14:textId="77777777" w:rsidR="00F44096" w:rsidRPr="008C69FC" w:rsidRDefault="00F44096" w:rsidP="00F507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8DECD7D" w14:textId="77777777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14:paraId="567E0495" w14:textId="77777777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3B82BB12" w14:textId="77777777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  <w:lang w:val="en-US"/>
              </w:rPr>
            </w:pPr>
          </w:p>
        </w:tc>
      </w:tr>
      <w:tr w:rsidR="008C69FC" w:rsidRPr="008C69FC" w14:paraId="5735A11E" w14:textId="77777777" w:rsidTr="00C24332">
        <w:tc>
          <w:tcPr>
            <w:tcW w:w="437" w:type="dxa"/>
            <w:vAlign w:val="center"/>
          </w:tcPr>
          <w:p w14:paraId="2DFEF62C" w14:textId="318F35A0" w:rsidR="00F44096" w:rsidRPr="008C69FC" w:rsidRDefault="00F44096" w:rsidP="00F44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3</w:t>
            </w:r>
          </w:p>
        </w:tc>
        <w:tc>
          <w:tcPr>
            <w:tcW w:w="2873" w:type="dxa"/>
          </w:tcPr>
          <w:p w14:paraId="7418E9F6" w14:textId="5544084B" w:rsidR="00F44096" w:rsidRPr="008C69FC" w:rsidRDefault="00F44096" w:rsidP="00F50788">
            <w:pPr>
              <w:widowControl w:val="0"/>
              <w:autoSpaceDE w:val="0"/>
              <w:autoSpaceDN w:val="0"/>
              <w:adjustRightInd w:val="0"/>
              <w:ind w:firstLine="164"/>
              <w:contextualSpacing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Старший менеджмент</w:t>
            </w:r>
          </w:p>
        </w:tc>
        <w:tc>
          <w:tcPr>
            <w:tcW w:w="1652" w:type="dxa"/>
            <w:vAlign w:val="center"/>
          </w:tcPr>
          <w:p w14:paraId="78DCDD71" w14:textId="297CA72C" w:rsidR="00F44096" w:rsidRPr="008C69FC" w:rsidRDefault="00F44096" w:rsidP="00F507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интервью</w:t>
            </w:r>
          </w:p>
        </w:tc>
        <w:tc>
          <w:tcPr>
            <w:tcW w:w="1413" w:type="dxa"/>
            <w:vAlign w:val="center"/>
          </w:tcPr>
          <w:p w14:paraId="42E76C23" w14:textId="7F764FB5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  <w:lang w:val="en-US"/>
              </w:rPr>
            </w:pPr>
            <w:r w:rsidRPr="008C69FC">
              <w:rPr>
                <w:rFonts w:cs="Arial"/>
                <w:spacing w:val="-2"/>
                <w:sz w:val="20"/>
                <w:szCs w:val="20"/>
                <w:lang w:val="en-US"/>
              </w:rPr>
              <w:t>8</w:t>
            </w:r>
          </w:p>
        </w:tc>
        <w:tc>
          <w:tcPr>
            <w:tcW w:w="1936" w:type="dxa"/>
            <w:vAlign w:val="center"/>
          </w:tcPr>
          <w:p w14:paraId="432C5827" w14:textId="77777777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173E970E" w14:textId="4217F82E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  <w:lang w:val="en-US"/>
              </w:rPr>
            </w:pPr>
          </w:p>
        </w:tc>
      </w:tr>
      <w:tr w:rsidR="008C69FC" w:rsidRPr="008C69FC" w14:paraId="026A6703" w14:textId="77777777" w:rsidTr="00C24332">
        <w:tc>
          <w:tcPr>
            <w:tcW w:w="437" w:type="dxa"/>
            <w:vAlign w:val="center"/>
          </w:tcPr>
          <w:p w14:paraId="320CDA29" w14:textId="13C0C66A" w:rsidR="00F44096" w:rsidRPr="008C69FC" w:rsidRDefault="00F44096" w:rsidP="00F44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4</w:t>
            </w:r>
          </w:p>
        </w:tc>
        <w:tc>
          <w:tcPr>
            <w:tcW w:w="2873" w:type="dxa"/>
          </w:tcPr>
          <w:p w14:paraId="355B5209" w14:textId="2936B00E" w:rsidR="00F44096" w:rsidRPr="008C69FC" w:rsidRDefault="00F44096" w:rsidP="00F50788">
            <w:pPr>
              <w:widowControl w:val="0"/>
              <w:autoSpaceDE w:val="0"/>
              <w:autoSpaceDN w:val="0"/>
              <w:adjustRightInd w:val="0"/>
              <w:ind w:firstLine="164"/>
              <w:contextualSpacing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Молодые специалисты</w:t>
            </w:r>
          </w:p>
        </w:tc>
        <w:tc>
          <w:tcPr>
            <w:tcW w:w="1652" w:type="dxa"/>
            <w:vAlign w:val="center"/>
          </w:tcPr>
          <w:p w14:paraId="3F44D8E0" w14:textId="1C8B4266" w:rsidR="00F44096" w:rsidRPr="008C69FC" w:rsidRDefault="00F44096" w:rsidP="00F507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Фокус-группа</w:t>
            </w:r>
          </w:p>
        </w:tc>
        <w:tc>
          <w:tcPr>
            <w:tcW w:w="1413" w:type="dxa"/>
            <w:vAlign w:val="center"/>
          </w:tcPr>
          <w:p w14:paraId="0B66E91B" w14:textId="4C2840A5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  <w:lang w:val="en-US"/>
              </w:rPr>
            </w:pPr>
            <w:r w:rsidRPr="008C69FC">
              <w:rPr>
                <w:rFonts w:cs="Arial"/>
                <w:spacing w:val="-2"/>
                <w:sz w:val="20"/>
                <w:szCs w:val="20"/>
                <w:lang w:val="en-US"/>
              </w:rPr>
              <w:t>15</w:t>
            </w:r>
          </w:p>
        </w:tc>
        <w:tc>
          <w:tcPr>
            <w:tcW w:w="1936" w:type="dxa"/>
            <w:vAlign w:val="center"/>
          </w:tcPr>
          <w:p w14:paraId="06096F61" w14:textId="2280598B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  <w:lang w:val="en-US"/>
              </w:rPr>
            </w:pPr>
            <w:r w:rsidRPr="008C69FC">
              <w:rPr>
                <w:rFonts w:cs="Arial"/>
                <w:spacing w:val="-2"/>
                <w:sz w:val="20"/>
                <w:szCs w:val="20"/>
                <w:lang w:val="en-US"/>
              </w:rPr>
              <w:t>3</w:t>
            </w:r>
          </w:p>
        </w:tc>
        <w:tc>
          <w:tcPr>
            <w:tcW w:w="1600" w:type="dxa"/>
            <w:vAlign w:val="center"/>
          </w:tcPr>
          <w:p w14:paraId="3302830D" w14:textId="450AAB32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  <w:lang w:val="en-US"/>
              </w:rPr>
            </w:pPr>
            <w:r w:rsidRPr="008C69FC">
              <w:rPr>
                <w:rFonts w:cs="Arial"/>
                <w:spacing w:val="-2"/>
                <w:sz w:val="20"/>
                <w:szCs w:val="20"/>
                <w:lang w:val="en-US"/>
              </w:rPr>
              <w:t>10</w:t>
            </w:r>
          </w:p>
        </w:tc>
      </w:tr>
      <w:tr w:rsidR="008C69FC" w:rsidRPr="008C69FC" w14:paraId="3DBA59C9" w14:textId="77777777" w:rsidTr="00C24332">
        <w:tc>
          <w:tcPr>
            <w:tcW w:w="437" w:type="dxa"/>
            <w:vAlign w:val="center"/>
          </w:tcPr>
          <w:p w14:paraId="2F204CC0" w14:textId="09BF7B76" w:rsidR="00F44096" w:rsidRPr="008C69FC" w:rsidRDefault="00F44096" w:rsidP="00F44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5</w:t>
            </w:r>
          </w:p>
        </w:tc>
        <w:tc>
          <w:tcPr>
            <w:tcW w:w="2873" w:type="dxa"/>
          </w:tcPr>
          <w:p w14:paraId="0CAA70A3" w14:textId="321A1EE7" w:rsidR="00F44096" w:rsidRPr="008C69FC" w:rsidRDefault="00F44096" w:rsidP="00F50788">
            <w:pPr>
              <w:widowControl w:val="0"/>
              <w:autoSpaceDE w:val="0"/>
              <w:autoSpaceDN w:val="0"/>
              <w:adjustRightInd w:val="0"/>
              <w:ind w:firstLine="164"/>
              <w:contextualSpacing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Семейные сотрудники</w:t>
            </w:r>
          </w:p>
        </w:tc>
        <w:tc>
          <w:tcPr>
            <w:tcW w:w="1652" w:type="dxa"/>
            <w:vAlign w:val="center"/>
          </w:tcPr>
          <w:p w14:paraId="08259D79" w14:textId="64FA4269" w:rsidR="00F44096" w:rsidRPr="008C69FC" w:rsidRDefault="00F44096" w:rsidP="00F507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  <w:lang w:val="en-US"/>
              </w:rPr>
            </w:pPr>
            <w:r w:rsidRPr="008C69FC">
              <w:rPr>
                <w:rFonts w:cs="Arial"/>
                <w:sz w:val="20"/>
                <w:szCs w:val="20"/>
              </w:rPr>
              <w:t>Фокус-группа</w:t>
            </w:r>
          </w:p>
        </w:tc>
        <w:tc>
          <w:tcPr>
            <w:tcW w:w="1413" w:type="dxa"/>
            <w:vAlign w:val="center"/>
          </w:tcPr>
          <w:p w14:paraId="01AFC934" w14:textId="1B043407" w:rsidR="00F44096" w:rsidRPr="008C69FC" w:rsidRDefault="00F44096" w:rsidP="00F507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  <w:lang w:val="en-US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2</w:t>
            </w:r>
            <w:r w:rsidRPr="008C69FC">
              <w:rPr>
                <w:rFonts w:cs="Arial"/>
                <w:spacing w:val="-2"/>
                <w:sz w:val="20"/>
                <w:szCs w:val="20"/>
                <w:lang w:val="en-US"/>
              </w:rPr>
              <w:t>0</w:t>
            </w:r>
          </w:p>
        </w:tc>
        <w:tc>
          <w:tcPr>
            <w:tcW w:w="1936" w:type="dxa"/>
            <w:vAlign w:val="center"/>
          </w:tcPr>
          <w:p w14:paraId="4FC674E8" w14:textId="19E4A94E" w:rsidR="00F44096" w:rsidRPr="008C69FC" w:rsidRDefault="00F44096" w:rsidP="00F507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  <w:lang w:val="en-US"/>
              </w:rPr>
            </w:pPr>
            <w:r w:rsidRPr="008C69FC">
              <w:rPr>
                <w:rFonts w:cs="Arial"/>
                <w:spacing w:val="-2"/>
                <w:sz w:val="20"/>
                <w:szCs w:val="20"/>
                <w:lang w:val="en-US"/>
              </w:rPr>
              <w:t>10</w:t>
            </w:r>
          </w:p>
        </w:tc>
        <w:tc>
          <w:tcPr>
            <w:tcW w:w="1600" w:type="dxa"/>
            <w:vAlign w:val="center"/>
          </w:tcPr>
          <w:p w14:paraId="0B7FB7C9" w14:textId="51D92B22" w:rsidR="00F44096" w:rsidRPr="008C69FC" w:rsidRDefault="00F44096" w:rsidP="001070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  <w:lang w:val="en-US"/>
              </w:rPr>
              <w:t>1</w:t>
            </w:r>
            <w:r w:rsidRPr="008C69FC">
              <w:rPr>
                <w:rFonts w:cs="Arial"/>
                <w:spacing w:val="-2"/>
                <w:sz w:val="20"/>
                <w:szCs w:val="20"/>
              </w:rPr>
              <w:t>0</w:t>
            </w:r>
          </w:p>
        </w:tc>
      </w:tr>
      <w:tr w:rsidR="008C69FC" w:rsidRPr="008C69FC" w14:paraId="10CEB232" w14:textId="77777777" w:rsidTr="00C24332">
        <w:tc>
          <w:tcPr>
            <w:tcW w:w="437" w:type="dxa"/>
            <w:vAlign w:val="center"/>
          </w:tcPr>
          <w:p w14:paraId="30C47F04" w14:textId="7D5E43B0" w:rsidR="00F44096" w:rsidRPr="008C69FC" w:rsidRDefault="00F44096" w:rsidP="00F44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6</w:t>
            </w:r>
          </w:p>
        </w:tc>
        <w:tc>
          <w:tcPr>
            <w:tcW w:w="2873" w:type="dxa"/>
          </w:tcPr>
          <w:p w14:paraId="72441FFC" w14:textId="052D2A82" w:rsidR="00F44096" w:rsidRPr="008C69FC" w:rsidRDefault="00F44096" w:rsidP="00F50788">
            <w:pPr>
              <w:widowControl w:val="0"/>
              <w:autoSpaceDE w:val="0"/>
              <w:autoSpaceDN w:val="0"/>
              <w:adjustRightInd w:val="0"/>
              <w:ind w:firstLine="164"/>
              <w:contextualSpacing/>
              <w:rPr>
                <w:rFonts w:cs="Arial"/>
                <w:spacing w:val="-2"/>
                <w:sz w:val="20"/>
                <w:szCs w:val="20"/>
                <w:lang w:val="en-US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 xml:space="preserve">Работники </w:t>
            </w:r>
            <w:r w:rsidRPr="008C69FC">
              <w:rPr>
                <w:rFonts w:cs="Arial"/>
                <w:spacing w:val="-2"/>
                <w:sz w:val="20"/>
                <w:szCs w:val="20"/>
                <w:lang w:val="en-US"/>
              </w:rPr>
              <w:t>HiPo</w:t>
            </w:r>
          </w:p>
        </w:tc>
        <w:tc>
          <w:tcPr>
            <w:tcW w:w="1652" w:type="dxa"/>
            <w:vAlign w:val="center"/>
          </w:tcPr>
          <w:p w14:paraId="5873E212" w14:textId="6FD2A0FD" w:rsidR="00F44096" w:rsidRPr="008C69FC" w:rsidRDefault="00F44096" w:rsidP="00F507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  <w:lang w:val="en-US"/>
              </w:rPr>
            </w:pPr>
            <w:r w:rsidRPr="008C69FC">
              <w:rPr>
                <w:rFonts w:cs="Arial"/>
                <w:sz w:val="20"/>
                <w:szCs w:val="20"/>
              </w:rPr>
              <w:t>Фокус-группа</w:t>
            </w:r>
          </w:p>
        </w:tc>
        <w:tc>
          <w:tcPr>
            <w:tcW w:w="1413" w:type="dxa"/>
            <w:vAlign w:val="center"/>
          </w:tcPr>
          <w:p w14:paraId="3A8C0ACC" w14:textId="3123BF44" w:rsidR="00F44096" w:rsidRPr="008C69FC" w:rsidRDefault="00F44096" w:rsidP="00F507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  <w:lang w:val="en-US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2</w:t>
            </w:r>
            <w:r w:rsidRPr="008C69FC">
              <w:rPr>
                <w:rFonts w:cs="Arial"/>
                <w:spacing w:val="-2"/>
                <w:sz w:val="20"/>
                <w:szCs w:val="20"/>
                <w:lang w:val="en-US"/>
              </w:rPr>
              <w:t>0</w:t>
            </w:r>
          </w:p>
        </w:tc>
        <w:tc>
          <w:tcPr>
            <w:tcW w:w="1936" w:type="dxa"/>
            <w:vAlign w:val="center"/>
          </w:tcPr>
          <w:p w14:paraId="2986FE84" w14:textId="77777777" w:rsidR="00F44096" w:rsidRPr="008C69FC" w:rsidRDefault="00F44096" w:rsidP="00F507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3ADECF97" w14:textId="03905BB3" w:rsidR="00F44096" w:rsidRPr="008C69FC" w:rsidRDefault="00F44096" w:rsidP="00F507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  <w:lang w:val="en-US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1</w:t>
            </w:r>
            <w:r w:rsidRPr="008C69FC">
              <w:rPr>
                <w:rFonts w:cs="Arial"/>
                <w:spacing w:val="-2"/>
                <w:sz w:val="20"/>
                <w:szCs w:val="20"/>
                <w:lang w:val="en-US"/>
              </w:rPr>
              <w:t>0</w:t>
            </w:r>
          </w:p>
        </w:tc>
      </w:tr>
      <w:tr w:rsidR="008C69FC" w:rsidRPr="008C69FC" w14:paraId="3D0CD806" w14:textId="77777777" w:rsidTr="00C24332">
        <w:tc>
          <w:tcPr>
            <w:tcW w:w="437" w:type="dxa"/>
            <w:vAlign w:val="center"/>
          </w:tcPr>
          <w:p w14:paraId="081AEF53" w14:textId="65B4E41C" w:rsidR="00F44096" w:rsidRPr="008C69FC" w:rsidRDefault="00F44096" w:rsidP="00F44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7</w:t>
            </w:r>
          </w:p>
        </w:tc>
        <w:tc>
          <w:tcPr>
            <w:tcW w:w="2873" w:type="dxa"/>
          </w:tcPr>
          <w:p w14:paraId="3F72DC1B" w14:textId="7D49825C" w:rsidR="00F44096" w:rsidRPr="008C69FC" w:rsidRDefault="00F44096" w:rsidP="008C62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 xml:space="preserve">Кандидаты на вакансии </w:t>
            </w:r>
          </w:p>
        </w:tc>
        <w:tc>
          <w:tcPr>
            <w:tcW w:w="1652" w:type="dxa"/>
            <w:vAlign w:val="center"/>
          </w:tcPr>
          <w:p w14:paraId="5E094147" w14:textId="35157363" w:rsidR="00F44096" w:rsidRPr="008C69FC" w:rsidRDefault="00F44096" w:rsidP="00F507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интервью</w:t>
            </w:r>
          </w:p>
        </w:tc>
        <w:tc>
          <w:tcPr>
            <w:tcW w:w="1413" w:type="dxa"/>
            <w:vAlign w:val="center"/>
          </w:tcPr>
          <w:p w14:paraId="352F0FFA" w14:textId="70B4AACC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  <w:lang w:val="en-US"/>
              </w:rPr>
            </w:pPr>
            <w:r w:rsidRPr="008C69FC">
              <w:rPr>
                <w:rFonts w:cs="Arial"/>
                <w:spacing w:val="-2"/>
                <w:sz w:val="20"/>
                <w:szCs w:val="20"/>
                <w:lang w:val="en-US"/>
              </w:rPr>
              <w:t>5</w:t>
            </w:r>
          </w:p>
        </w:tc>
        <w:tc>
          <w:tcPr>
            <w:tcW w:w="1936" w:type="dxa"/>
            <w:vAlign w:val="center"/>
          </w:tcPr>
          <w:p w14:paraId="6984B186" w14:textId="77777777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229B5B5E" w14:textId="1F187340" w:rsidR="00F44096" w:rsidRPr="008C69FC" w:rsidRDefault="00F44096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  <w:lang w:val="en-US"/>
              </w:rPr>
            </w:pPr>
            <w:r w:rsidRPr="008C69FC">
              <w:rPr>
                <w:rFonts w:cs="Arial"/>
                <w:spacing w:val="-2"/>
                <w:sz w:val="20"/>
                <w:szCs w:val="20"/>
                <w:lang w:val="en-US"/>
              </w:rPr>
              <w:t>3</w:t>
            </w:r>
          </w:p>
        </w:tc>
      </w:tr>
      <w:tr w:rsidR="008C69FC" w:rsidRPr="008C69FC" w14:paraId="6A753251" w14:textId="77777777" w:rsidTr="00C24332">
        <w:tc>
          <w:tcPr>
            <w:tcW w:w="437" w:type="dxa"/>
            <w:vAlign w:val="center"/>
          </w:tcPr>
          <w:p w14:paraId="39069F47" w14:textId="2EA17A26" w:rsidR="00C24332" w:rsidRPr="008C69FC" w:rsidRDefault="00C24332" w:rsidP="00F44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8</w:t>
            </w:r>
          </w:p>
        </w:tc>
        <w:tc>
          <w:tcPr>
            <w:tcW w:w="2873" w:type="dxa"/>
          </w:tcPr>
          <w:p w14:paraId="4E192C67" w14:textId="7894F9EC" w:rsidR="00C24332" w:rsidRPr="008C69FC" w:rsidRDefault="00C24332" w:rsidP="008C62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Сотрудники ПАО «Газпром нефть», работающие в г. Тюмень, Санкт-Петербург</w:t>
            </w:r>
          </w:p>
        </w:tc>
        <w:tc>
          <w:tcPr>
            <w:tcW w:w="1652" w:type="dxa"/>
            <w:vAlign w:val="center"/>
          </w:tcPr>
          <w:p w14:paraId="36C93B71" w14:textId="478C3B23" w:rsidR="00C24332" w:rsidRPr="008C69FC" w:rsidRDefault="00C24332" w:rsidP="00F507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интервью</w:t>
            </w:r>
          </w:p>
        </w:tc>
        <w:tc>
          <w:tcPr>
            <w:tcW w:w="4949" w:type="dxa"/>
            <w:gridSpan w:val="3"/>
            <w:vAlign w:val="center"/>
          </w:tcPr>
          <w:p w14:paraId="23901B54" w14:textId="31A4460C" w:rsidR="00C24332" w:rsidRPr="008C69FC" w:rsidRDefault="00C24332" w:rsidP="00362F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10</w:t>
            </w:r>
          </w:p>
        </w:tc>
      </w:tr>
      <w:tr w:rsidR="006C1DFB" w:rsidRPr="008C69FC" w14:paraId="449045A3" w14:textId="77777777" w:rsidTr="00C24332">
        <w:tc>
          <w:tcPr>
            <w:tcW w:w="437" w:type="dxa"/>
            <w:vAlign w:val="center"/>
          </w:tcPr>
          <w:p w14:paraId="3C8D6D21" w14:textId="093ACAE2" w:rsidR="00F44096" w:rsidRPr="008C69FC" w:rsidRDefault="00C24332" w:rsidP="00F440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9</w:t>
            </w:r>
          </w:p>
        </w:tc>
        <w:tc>
          <w:tcPr>
            <w:tcW w:w="2873" w:type="dxa"/>
          </w:tcPr>
          <w:p w14:paraId="30C844D5" w14:textId="0C5BE5D9" w:rsidR="00F44096" w:rsidRPr="008C69FC" w:rsidRDefault="00F44096" w:rsidP="00F50788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b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Эксперты в области развития территорий и кадров, региональные и муниципальные органы власти</w:t>
            </w:r>
          </w:p>
        </w:tc>
        <w:tc>
          <w:tcPr>
            <w:tcW w:w="1652" w:type="dxa"/>
            <w:vAlign w:val="center"/>
          </w:tcPr>
          <w:p w14:paraId="1C3C9F55" w14:textId="65462E01" w:rsidR="00F44096" w:rsidRPr="008C69FC" w:rsidRDefault="00F44096" w:rsidP="00F507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Согласованный способ коммуникации</w:t>
            </w:r>
          </w:p>
        </w:tc>
        <w:tc>
          <w:tcPr>
            <w:tcW w:w="4949" w:type="dxa"/>
            <w:gridSpan w:val="3"/>
            <w:vAlign w:val="center"/>
          </w:tcPr>
          <w:p w14:paraId="6AE3E9E1" w14:textId="5E193EEF" w:rsidR="00F44096" w:rsidRPr="008C69FC" w:rsidRDefault="00F44096" w:rsidP="00F507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pacing w:val="-2"/>
                <w:sz w:val="20"/>
                <w:szCs w:val="20"/>
              </w:rPr>
            </w:pPr>
            <w:r w:rsidRPr="008C69FC">
              <w:rPr>
                <w:rFonts w:cs="Arial"/>
                <w:spacing w:val="-2"/>
                <w:sz w:val="20"/>
                <w:szCs w:val="20"/>
              </w:rPr>
              <w:t>Минимум 7 человек и более (на усмотрение Исполнителя для качественного исследования)</w:t>
            </w:r>
          </w:p>
        </w:tc>
      </w:tr>
    </w:tbl>
    <w:p w14:paraId="365E2231" w14:textId="439E5119" w:rsidR="00D4110F" w:rsidRPr="008C69FC" w:rsidRDefault="00D4110F" w:rsidP="00D4110F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cs="Arial"/>
          <w:b/>
          <w:spacing w:val="-2"/>
          <w:sz w:val="22"/>
          <w:szCs w:val="22"/>
        </w:rPr>
      </w:pPr>
    </w:p>
    <w:p w14:paraId="2B99F19E" w14:textId="2B581424" w:rsidR="00D4110F" w:rsidRPr="008C69FC" w:rsidRDefault="00F44096" w:rsidP="00D4110F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cs="Arial"/>
          <w:spacing w:val="-2"/>
          <w:sz w:val="22"/>
          <w:szCs w:val="22"/>
        </w:rPr>
      </w:pPr>
      <w:r w:rsidRPr="008C69FC">
        <w:rPr>
          <w:rFonts w:cs="Arial"/>
          <w:spacing w:val="-2"/>
          <w:sz w:val="22"/>
          <w:szCs w:val="22"/>
        </w:rPr>
        <w:t>Для целевых аудиторий 1 и 2 указано количество результативных анкет.</w:t>
      </w:r>
    </w:p>
    <w:p w14:paraId="44E23EC2" w14:textId="67E5EEBD" w:rsidR="00D4110F" w:rsidRPr="008C69FC" w:rsidRDefault="00D4110F" w:rsidP="00D4110F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cs="Arial"/>
          <w:b/>
          <w:spacing w:val="-2"/>
          <w:sz w:val="22"/>
          <w:szCs w:val="22"/>
        </w:rPr>
      </w:pPr>
    </w:p>
    <w:p w14:paraId="7B04A75E" w14:textId="53398B95" w:rsidR="00D4110F" w:rsidRPr="008C69FC" w:rsidRDefault="0010701F" w:rsidP="00D4110F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cs="Arial"/>
          <w:b/>
          <w:spacing w:val="-2"/>
          <w:sz w:val="22"/>
          <w:szCs w:val="22"/>
        </w:rPr>
      </w:pPr>
      <w:r w:rsidRPr="008C69FC">
        <w:rPr>
          <w:rFonts w:cs="Arial"/>
          <w:b/>
          <w:spacing w:val="-2"/>
          <w:sz w:val="22"/>
          <w:szCs w:val="22"/>
        </w:rPr>
        <w:t>Материалы</w:t>
      </w:r>
      <w:r w:rsidR="00A55AA2" w:rsidRPr="008C69FC">
        <w:rPr>
          <w:rFonts w:cs="Arial"/>
          <w:b/>
          <w:spacing w:val="-2"/>
          <w:sz w:val="22"/>
          <w:szCs w:val="22"/>
        </w:rPr>
        <w:t>,</w:t>
      </w:r>
      <w:r w:rsidRPr="008C69FC">
        <w:rPr>
          <w:rFonts w:cs="Arial"/>
          <w:b/>
          <w:spacing w:val="-2"/>
          <w:sz w:val="22"/>
          <w:szCs w:val="22"/>
        </w:rPr>
        <w:t xml:space="preserve"> разработанные Исполнителем</w:t>
      </w:r>
      <w:r w:rsidR="0010172C" w:rsidRPr="008C69FC">
        <w:rPr>
          <w:rFonts w:cs="Arial"/>
          <w:b/>
          <w:spacing w:val="-2"/>
          <w:sz w:val="22"/>
          <w:szCs w:val="22"/>
        </w:rPr>
        <w:t xml:space="preserve"> на подготовительном этапе</w:t>
      </w:r>
      <w:r w:rsidR="00A55AA2" w:rsidRPr="008C69FC">
        <w:rPr>
          <w:rFonts w:cs="Arial"/>
          <w:b/>
          <w:spacing w:val="-2"/>
          <w:sz w:val="22"/>
          <w:szCs w:val="22"/>
        </w:rPr>
        <w:t>,</w:t>
      </w:r>
      <w:r w:rsidRPr="008C69FC">
        <w:rPr>
          <w:rFonts w:cs="Arial"/>
          <w:b/>
          <w:spacing w:val="-2"/>
          <w:sz w:val="22"/>
          <w:szCs w:val="22"/>
        </w:rPr>
        <w:t xml:space="preserve"> для согласования Заказчиком:</w:t>
      </w:r>
    </w:p>
    <w:p w14:paraId="039ED4D8" w14:textId="77777777" w:rsidR="0010701F" w:rsidRPr="008C69FC" w:rsidRDefault="0010701F" w:rsidP="006C1DFB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cs="Arial"/>
          <w:b/>
          <w:spacing w:val="-2"/>
          <w:sz w:val="22"/>
          <w:szCs w:val="22"/>
        </w:rPr>
      </w:pPr>
    </w:p>
    <w:p w14:paraId="6601ADED" w14:textId="336A2984" w:rsidR="00A55AA2" w:rsidRPr="008C69FC" w:rsidRDefault="00A55AA2" w:rsidP="006C1DFB">
      <w:pPr>
        <w:pStyle w:val="ad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spacing w:val="-2"/>
          <w:sz w:val="22"/>
          <w:szCs w:val="22"/>
        </w:rPr>
      </w:pPr>
      <w:r w:rsidRPr="008C69FC">
        <w:rPr>
          <w:rFonts w:cs="Arial"/>
          <w:spacing w:val="-2"/>
          <w:sz w:val="22"/>
          <w:szCs w:val="22"/>
        </w:rPr>
        <w:t xml:space="preserve">Анкета </w:t>
      </w:r>
      <w:r w:rsidR="0010701F" w:rsidRPr="008C69FC">
        <w:rPr>
          <w:rFonts w:cs="Arial"/>
          <w:spacing w:val="-2"/>
          <w:sz w:val="22"/>
          <w:szCs w:val="22"/>
        </w:rPr>
        <w:t>для интервью</w:t>
      </w:r>
      <w:r w:rsidR="005633D8" w:rsidRPr="008C69FC">
        <w:rPr>
          <w:rFonts w:cs="Arial"/>
          <w:spacing w:val="-2"/>
          <w:sz w:val="22"/>
          <w:szCs w:val="22"/>
        </w:rPr>
        <w:t>;</w:t>
      </w:r>
    </w:p>
    <w:p w14:paraId="49D001E6" w14:textId="33FC6E07" w:rsidR="00A55AA2" w:rsidRPr="008C69FC" w:rsidRDefault="00A55AA2" w:rsidP="006C1DFB">
      <w:pPr>
        <w:pStyle w:val="ad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spacing w:val="-2"/>
          <w:sz w:val="22"/>
          <w:szCs w:val="22"/>
        </w:rPr>
      </w:pPr>
      <w:r w:rsidRPr="008C69FC">
        <w:rPr>
          <w:rFonts w:cs="Arial"/>
          <w:spacing w:val="-2"/>
          <w:sz w:val="22"/>
          <w:szCs w:val="22"/>
        </w:rPr>
        <w:t>Анкета для фокус-группы</w:t>
      </w:r>
      <w:r w:rsidR="005633D8" w:rsidRPr="008C69FC">
        <w:rPr>
          <w:rFonts w:cs="Arial"/>
          <w:spacing w:val="-2"/>
          <w:sz w:val="22"/>
          <w:szCs w:val="22"/>
        </w:rPr>
        <w:t xml:space="preserve"> (по видам целевой аудитории);</w:t>
      </w:r>
    </w:p>
    <w:p w14:paraId="424C7EC3" w14:textId="4545BC74" w:rsidR="005633D8" w:rsidRPr="008C69FC" w:rsidRDefault="005633D8" w:rsidP="006C1DFB">
      <w:pPr>
        <w:pStyle w:val="ad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spacing w:val="-2"/>
          <w:sz w:val="22"/>
          <w:szCs w:val="22"/>
        </w:rPr>
      </w:pPr>
      <w:r w:rsidRPr="008C69FC">
        <w:rPr>
          <w:rFonts w:cs="Arial"/>
          <w:spacing w:val="-2"/>
          <w:sz w:val="22"/>
          <w:szCs w:val="22"/>
        </w:rPr>
        <w:t>А</w:t>
      </w:r>
      <w:r w:rsidR="0010701F" w:rsidRPr="008C69FC">
        <w:rPr>
          <w:rFonts w:cs="Arial"/>
          <w:spacing w:val="-2"/>
          <w:sz w:val="22"/>
          <w:szCs w:val="22"/>
        </w:rPr>
        <w:t>нкет</w:t>
      </w:r>
      <w:r w:rsidRPr="008C69FC">
        <w:rPr>
          <w:rFonts w:cs="Arial"/>
          <w:spacing w:val="-2"/>
          <w:sz w:val="22"/>
          <w:szCs w:val="22"/>
        </w:rPr>
        <w:t>а</w:t>
      </w:r>
      <w:r w:rsidR="0010701F" w:rsidRPr="008C69FC">
        <w:rPr>
          <w:rFonts w:cs="Arial"/>
          <w:spacing w:val="-2"/>
          <w:sz w:val="22"/>
          <w:szCs w:val="22"/>
        </w:rPr>
        <w:t xml:space="preserve"> для опроса населения</w:t>
      </w:r>
      <w:r w:rsidRPr="008C69FC">
        <w:rPr>
          <w:rFonts w:cs="Arial"/>
          <w:spacing w:val="-2"/>
          <w:sz w:val="22"/>
          <w:szCs w:val="22"/>
        </w:rPr>
        <w:t>;</w:t>
      </w:r>
    </w:p>
    <w:p w14:paraId="6C6994CA" w14:textId="2EA9FD3F" w:rsidR="0010701F" w:rsidRPr="008C69FC" w:rsidRDefault="005633D8" w:rsidP="006C1DFB">
      <w:pPr>
        <w:pStyle w:val="ad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spacing w:val="-2"/>
          <w:sz w:val="22"/>
          <w:szCs w:val="22"/>
        </w:rPr>
      </w:pPr>
      <w:r w:rsidRPr="008C69FC">
        <w:rPr>
          <w:rFonts w:cs="Arial"/>
          <w:spacing w:val="-2"/>
          <w:sz w:val="22"/>
          <w:szCs w:val="22"/>
        </w:rPr>
        <w:t>Анкета для опроса работников Заказчика</w:t>
      </w:r>
      <w:r w:rsidR="0010701F" w:rsidRPr="008C69FC">
        <w:rPr>
          <w:rFonts w:cs="Arial"/>
          <w:spacing w:val="-2"/>
          <w:sz w:val="22"/>
          <w:szCs w:val="22"/>
        </w:rPr>
        <w:t>;</w:t>
      </w:r>
    </w:p>
    <w:p w14:paraId="6AA52B6D" w14:textId="494FEAB7" w:rsidR="00D4110F" w:rsidRPr="008C69FC" w:rsidRDefault="005633D8" w:rsidP="006C1DFB">
      <w:pPr>
        <w:pStyle w:val="ad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spacing w:val="-2"/>
          <w:sz w:val="22"/>
          <w:szCs w:val="22"/>
        </w:rPr>
      </w:pPr>
      <w:r w:rsidRPr="008C69FC">
        <w:rPr>
          <w:rFonts w:cs="Arial"/>
          <w:spacing w:val="-2"/>
          <w:sz w:val="22"/>
          <w:szCs w:val="22"/>
        </w:rPr>
        <w:t>Список кандидатов из числа экспертов в области развития территорий и кадров, региональных и муниципальных органов власти и способ коммуникации с ними для проведения исследования;</w:t>
      </w:r>
    </w:p>
    <w:p w14:paraId="19EC5150" w14:textId="6F65D4B3" w:rsidR="00F44096" w:rsidRPr="008C69FC" w:rsidRDefault="00F44096" w:rsidP="00F44096">
      <w:pPr>
        <w:widowControl w:val="0"/>
        <w:shd w:val="clear" w:color="auto" w:fill="FFFFFF"/>
        <w:autoSpaceDE w:val="0"/>
        <w:autoSpaceDN w:val="0"/>
        <w:adjustRightInd w:val="0"/>
        <w:rPr>
          <w:rFonts w:cs="Arial"/>
          <w:spacing w:val="-2"/>
          <w:sz w:val="22"/>
          <w:szCs w:val="22"/>
        </w:rPr>
      </w:pPr>
    </w:p>
    <w:p w14:paraId="309DC0D4" w14:textId="30150CFE" w:rsidR="00F44096" w:rsidRPr="008C69FC" w:rsidRDefault="00F44096" w:rsidP="00F44096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cs="Arial"/>
          <w:b/>
          <w:spacing w:val="-2"/>
          <w:sz w:val="22"/>
          <w:szCs w:val="22"/>
        </w:rPr>
      </w:pPr>
      <w:r w:rsidRPr="008C69FC">
        <w:rPr>
          <w:rFonts w:cs="Arial"/>
          <w:b/>
          <w:spacing w:val="-2"/>
          <w:sz w:val="22"/>
          <w:szCs w:val="22"/>
        </w:rPr>
        <w:t>Отчетные материалы:</w:t>
      </w:r>
    </w:p>
    <w:p w14:paraId="31B23C5C" w14:textId="57F549D9" w:rsidR="00F44096" w:rsidRPr="008C69FC" w:rsidRDefault="00F44096" w:rsidP="006C1DFB">
      <w:pPr>
        <w:pStyle w:val="ad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spacing w:val="-2"/>
          <w:sz w:val="22"/>
          <w:szCs w:val="22"/>
        </w:rPr>
      </w:pPr>
      <w:r w:rsidRPr="008C69FC">
        <w:rPr>
          <w:rFonts w:cs="Arial"/>
          <w:spacing w:val="-2"/>
          <w:sz w:val="22"/>
          <w:szCs w:val="22"/>
        </w:rPr>
        <w:t xml:space="preserve">Выгрузка результатов опроса населения и работников анкетным методом в электронном виде в полном объеме в формате </w:t>
      </w:r>
      <w:r w:rsidR="007B4B7D" w:rsidRPr="008C69FC">
        <w:rPr>
          <w:rFonts w:cs="Arial"/>
          <w:spacing w:val="-2"/>
          <w:sz w:val="22"/>
          <w:szCs w:val="22"/>
          <w:lang w:val="en-US"/>
        </w:rPr>
        <w:t>xls</w:t>
      </w:r>
      <w:r w:rsidRPr="008C69FC">
        <w:rPr>
          <w:rFonts w:cs="Arial"/>
          <w:spacing w:val="-2"/>
          <w:sz w:val="22"/>
          <w:szCs w:val="22"/>
        </w:rPr>
        <w:t xml:space="preserve">; </w:t>
      </w:r>
    </w:p>
    <w:p w14:paraId="1DC25484" w14:textId="7A5AC867" w:rsidR="00F44096" w:rsidRPr="008C69FC" w:rsidRDefault="00F44096" w:rsidP="006C1DFB">
      <w:pPr>
        <w:pStyle w:val="ad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spacing w:val="-2"/>
          <w:sz w:val="22"/>
          <w:szCs w:val="22"/>
        </w:rPr>
      </w:pPr>
      <w:r w:rsidRPr="008C69FC">
        <w:rPr>
          <w:rFonts w:cs="Arial"/>
          <w:spacing w:val="-2"/>
          <w:sz w:val="22"/>
          <w:szCs w:val="22"/>
        </w:rPr>
        <w:t xml:space="preserve">100% </w:t>
      </w:r>
      <w:r w:rsidR="00C94572" w:rsidRPr="008C69FC">
        <w:rPr>
          <w:rFonts w:cs="Arial"/>
          <w:spacing w:val="-2"/>
          <w:sz w:val="22"/>
          <w:szCs w:val="22"/>
        </w:rPr>
        <w:t xml:space="preserve">подробных расшифрованных в формате </w:t>
      </w:r>
      <w:r w:rsidR="00C94572" w:rsidRPr="008C69FC">
        <w:rPr>
          <w:rFonts w:cs="Arial"/>
          <w:spacing w:val="-2"/>
          <w:sz w:val="22"/>
          <w:szCs w:val="22"/>
          <w:lang w:val="en-US"/>
        </w:rPr>
        <w:t>word</w:t>
      </w:r>
      <w:r w:rsidRPr="008C69FC">
        <w:rPr>
          <w:rFonts w:cs="Arial"/>
          <w:spacing w:val="-2"/>
          <w:sz w:val="22"/>
          <w:szCs w:val="22"/>
        </w:rPr>
        <w:t xml:space="preserve"> результативных интервью</w:t>
      </w:r>
      <w:r w:rsidR="007B4B7D" w:rsidRPr="008C69FC">
        <w:rPr>
          <w:rFonts w:cs="Arial"/>
          <w:spacing w:val="-2"/>
          <w:sz w:val="22"/>
          <w:szCs w:val="22"/>
        </w:rPr>
        <w:t>, фокус-групп и т.д..</w:t>
      </w:r>
      <w:r w:rsidR="00C94572" w:rsidRPr="008C69FC">
        <w:rPr>
          <w:rFonts w:cs="Arial"/>
          <w:spacing w:val="-2"/>
          <w:sz w:val="22"/>
          <w:szCs w:val="22"/>
        </w:rPr>
        <w:t xml:space="preserve"> Имена респондентов анонимизируются в расшифровках.</w:t>
      </w:r>
    </w:p>
    <w:p w14:paraId="496DB483" w14:textId="403A02F0" w:rsidR="00F44096" w:rsidRPr="008C69FC" w:rsidRDefault="007B4B7D" w:rsidP="006C1DFB">
      <w:pPr>
        <w:pStyle w:val="ad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spacing w:val="-2"/>
          <w:sz w:val="22"/>
          <w:szCs w:val="22"/>
        </w:rPr>
      </w:pPr>
      <w:r w:rsidRPr="008C69FC">
        <w:rPr>
          <w:rFonts w:cs="Arial"/>
          <w:spacing w:val="-2"/>
          <w:sz w:val="22"/>
          <w:szCs w:val="22"/>
        </w:rPr>
        <w:t>Подробный а</w:t>
      </w:r>
      <w:r w:rsidR="00F44096" w:rsidRPr="008C69FC">
        <w:rPr>
          <w:rFonts w:cs="Arial"/>
          <w:spacing w:val="-2"/>
          <w:sz w:val="22"/>
          <w:szCs w:val="22"/>
        </w:rPr>
        <w:t>налитический отчет в электронном виде в формате «.doc» и</w:t>
      </w:r>
      <w:r w:rsidRPr="008C69FC">
        <w:rPr>
          <w:rFonts w:cs="Arial"/>
          <w:spacing w:val="-2"/>
          <w:sz w:val="22"/>
          <w:szCs w:val="22"/>
        </w:rPr>
        <w:t xml:space="preserve">ли «.docx», </w:t>
      </w:r>
      <w:r w:rsidR="00F44096" w:rsidRPr="008C69FC">
        <w:rPr>
          <w:rFonts w:cs="Arial"/>
          <w:spacing w:val="-2"/>
          <w:sz w:val="22"/>
          <w:szCs w:val="22"/>
        </w:rPr>
        <w:t xml:space="preserve">PDF, содержащий графическую и текстовую информацию по итогам исследования. </w:t>
      </w:r>
    </w:p>
    <w:p w14:paraId="33A004E7" w14:textId="77777777" w:rsidR="007B4B7D" w:rsidRPr="008C69FC" w:rsidRDefault="007B4B7D" w:rsidP="006C1DFB">
      <w:pPr>
        <w:pStyle w:val="ad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spacing w:val="-2"/>
          <w:sz w:val="22"/>
          <w:szCs w:val="22"/>
        </w:rPr>
      </w:pPr>
      <w:r w:rsidRPr="008C69FC">
        <w:rPr>
          <w:rFonts w:cs="Arial"/>
          <w:spacing w:val="-2"/>
          <w:sz w:val="22"/>
          <w:szCs w:val="22"/>
        </w:rPr>
        <w:t>Обобщенный аналитический отчет в формате презентации, оформленной по требованиям корпоративного шаблона «Газпром нефть», содержащий:</w:t>
      </w:r>
    </w:p>
    <w:p w14:paraId="32A0351B" w14:textId="37715FF9" w:rsidR="00F44096" w:rsidRPr="008C69FC" w:rsidRDefault="007B4B7D" w:rsidP="006C1DFB">
      <w:pPr>
        <w:pStyle w:val="ad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spacing w:val="-2"/>
          <w:sz w:val="22"/>
          <w:szCs w:val="22"/>
        </w:rPr>
      </w:pPr>
      <w:r w:rsidRPr="008C69FC">
        <w:rPr>
          <w:rFonts w:cs="Arial"/>
          <w:spacing w:val="-2"/>
          <w:sz w:val="22"/>
          <w:szCs w:val="22"/>
        </w:rPr>
        <w:t>«Досье» территории исследования;</w:t>
      </w:r>
    </w:p>
    <w:p w14:paraId="373B21C5" w14:textId="28BFE78C" w:rsidR="007B4B7D" w:rsidRPr="008C69FC" w:rsidRDefault="007B4B7D" w:rsidP="006C1DFB">
      <w:pPr>
        <w:pStyle w:val="ad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spacing w:val="-2"/>
          <w:sz w:val="22"/>
          <w:szCs w:val="22"/>
        </w:rPr>
      </w:pPr>
      <w:r w:rsidRPr="008C69FC">
        <w:rPr>
          <w:rFonts w:cs="Arial"/>
          <w:spacing w:val="-2"/>
          <w:sz w:val="22"/>
          <w:szCs w:val="22"/>
        </w:rPr>
        <w:t>Ожидания населения и работников о будущем территории исследования;</w:t>
      </w:r>
    </w:p>
    <w:p w14:paraId="2E151E0F" w14:textId="6F30A8E8" w:rsidR="007B4B7D" w:rsidRPr="008C69FC" w:rsidRDefault="007B4B7D" w:rsidP="006C1DFB">
      <w:pPr>
        <w:pStyle w:val="ad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spacing w:val="-2"/>
          <w:sz w:val="22"/>
          <w:szCs w:val="22"/>
        </w:rPr>
      </w:pPr>
      <w:r w:rsidRPr="008C69FC">
        <w:rPr>
          <w:rFonts w:cs="Arial"/>
          <w:spacing w:val="-2"/>
          <w:sz w:val="22"/>
          <w:szCs w:val="22"/>
        </w:rPr>
        <w:t>«Зоны роста» территории исследования;</w:t>
      </w:r>
    </w:p>
    <w:p w14:paraId="38CCC9C9" w14:textId="1AD751FC" w:rsidR="007B4B7D" w:rsidRPr="008C69FC" w:rsidRDefault="007B4B7D" w:rsidP="006C1DFB">
      <w:pPr>
        <w:pStyle w:val="ad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spacing w:val="-2"/>
          <w:sz w:val="22"/>
          <w:szCs w:val="22"/>
        </w:rPr>
      </w:pPr>
      <w:r w:rsidRPr="008C69FC">
        <w:rPr>
          <w:rFonts w:cs="Arial"/>
          <w:spacing w:val="-2"/>
          <w:sz w:val="22"/>
          <w:szCs w:val="22"/>
        </w:rPr>
        <w:t>«Сильные стороны» территории исследования;</w:t>
      </w:r>
    </w:p>
    <w:p w14:paraId="5170E9B7" w14:textId="4969BA91" w:rsidR="007B4B7D" w:rsidRPr="008C69FC" w:rsidRDefault="007B4B7D" w:rsidP="006C1DFB">
      <w:pPr>
        <w:pStyle w:val="ad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spacing w:val="-2"/>
          <w:sz w:val="22"/>
          <w:szCs w:val="22"/>
        </w:rPr>
      </w:pPr>
      <w:r w:rsidRPr="008C69FC">
        <w:rPr>
          <w:rFonts w:cs="Arial"/>
          <w:spacing w:val="-2"/>
          <w:sz w:val="22"/>
          <w:szCs w:val="22"/>
        </w:rPr>
        <w:t>Факторы, удерживающие население и работников от переезда из территории исследования;</w:t>
      </w:r>
    </w:p>
    <w:p w14:paraId="5355D2E1" w14:textId="24A3C339" w:rsidR="007B4B7D" w:rsidRPr="008C69FC" w:rsidRDefault="007B4B7D" w:rsidP="006C1DFB">
      <w:pPr>
        <w:pStyle w:val="ad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spacing w:val="-2"/>
          <w:sz w:val="22"/>
          <w:szCs w:val="22"/>
        </w:rPr>
      </w:pPr>
      <w:r w:rsidRPr="008C69FC">
        <w:rPr>
          <w:rFonts w:cs="Arial"/>
          <w:spacing w:val="-2"/>
          <w:sz w:val="22"/>
          <w:szCs w:val="22"/>
        </w:rPr>
        <w:t>Факторы, способствующие переезду из территории исследования;</w:t>
      </w:r>
    </w:p>
    <w:p w14:paraId="39851542" w14:textId="2AE3A7EC" w:rsidR="007B4B7D" w:rsidRPr="008C69FC" w:rsidRDefault="006C1DFB" w:rsidP="006C1DFB">
      <w:pPr>
        <w:pStyle w:val="ad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spacing w:val="-2"/>
          <w:sz w:val="22"/>
          <w:szCs w:val="22"/>
        </w:rPr>
      </w:pPr>
      <w:r w:rsidRPr="008C69FC">
        <w:rPr>
          <w:rFonts w:cs="Arial"/>
          <w:spacing w:val="-2"/>
          <w:sz w:val="22"/>
          <w:szCs w:val="22"/>
        </w:rPr>
        <w:t>Стоп-факторы для принятия решения о переезде на территорию исследования;</w:t>
      </w:r>
    </w:p>
    <w:p w14:paraId="7AADC499" w14:textId="2B702378" w:rsidR="006C1DFB" w:rsidRPr="008C69FC" w:rsidRDefault="006C1DFB" w:rsidP="006C1DFB">
      <w:pPr>
        <w:pStyle w:val="ad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spacing w:val="-2"/>
          <w:sz w:val="22"/>
          <w:szCs w:val="22"/>
        </w:rPr>
      </w:pPr>
      <w:r w:rsidRPr="008C69FC">
        <w:rPr>
          <w:rFonts w:cs="Arial"/>
          <w:spacing w:val="-2"/>
          <w:sz w:val="22"/>
          <w:szCs w:val="22"/>
        </w:rPr>
        <w:t>Анализ зон роста, сильных сторон, факторов, удерживающих персонал конкретно на предприятии Заказчика в регионе, факторов, способствующих выбытию персонала в другие регионы Группы Компаний «Газпром нефть».</w:t>
      </w:r>
    </w:p>
    <w:p w14:paraId="080D7150" w14:textId="42243CC4" w:rsidR="006C1DFB" w:rsidRPr="008C69FC" w:rsidRDefault="006C1DFB" w:rsidP="006C1DFB">
      <w:pPr>
        <w:pStyle w:val="ad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spacing w:val="-2"/>
          <w:sz w:val="22"/>
          <w:szCs w:val="22"/>
        </w:rPr>
      </w:pPr>
      <w:r w:rsidRPr="008C69FC">
        <w:rPr>
          <w:rFonts w:cs="Arial"/>
          <w:spacing w:val="-2"/>
          <w:sz w:val="22"/>
          <w:szCs w:val="22"/>
        </w:rPr>
        <w:t>Рекомендации по мероприятиям, направленным на привлечение и удержание персонала на предприятии и на территории исследования.</w:t>
      </w:r>
    </w:p>
    <w:p w14:paraId="3A9BC301" w14:textId="7EEF0560" w:rsidR="00C24332" w:rsidRPr="008C69FC" w:rsidRDefault="00C24332" w:rsidP="00E14B03">
      <w:pPr>
        <w:pStyle w:val="ad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spacing w:val="-2"/>
          <w:sz w:val="22"/>
          <w:szCs w:val="22"/>
        </w:rPr>
      </w:pPr>
      <w:r w:rsidRPr="008C69FC">
        <w:rPr>
          <w:rFonts w:cs="Arial"/>
          <w:spacing w:val="-2"/>
          <w:sz w:val="22"/>
          <w:szCs w:val="22"/>
        </w:rPr>
        <w:t xml:space="preserve">Ценностное предложение для удержания и привлечения персонала </w:t>
      </w:r>
      <w:r w:rsidR="00E14B03" w:rsidRPr="008C69FC">
        <w:rPr>
          <w:rFonts w:cs="Arial"/>
          <w:spacing w:val="-2"/>
          <w:sz w:val="22"/>
          <w:szCs w:val="22"/>
        </w:rPr>
        <w:t>АО «Газпромнефть-Ноябрьскнефтегаз»</w:t>
      </w:r>
      <w:r w:rsidRPr="008C69FC">
        <w:rPr>
          <w:rFonts w:cs="Arial"/>
          <w:spacing w:val="-2"/>
          <w:sz w:val="22"/>
          <w:szCs w:val="22"/>
        </w:rPr>
        <w:t xml:space="preserve"> по целевым аудиториям.</w:t>
      </w:r>
    </w:p>
    <w:p w14:paraId="5EC5A3E7" w14:textId="73C5F50E" w:rsidR="00C24332" w:rsidRPr="008C69FC" w:rsidRDefault="00523ADE" w:rsidP="00523ADE">
      <w:pPr>
        <w:pStyle w:val="ad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spacing w:val="-2"/>
          <w:sz w:val="22"/>
          <w:szCs w:val="22"/>
        </w:rPr>
      </w:pPr>
      <w:r w:rsidRPr="008C69FC">
        <w:rPr>
          <w:rFonts w:cs="Arial"/>
          <w:spacing w:val="-2"/>
          <w:sz w:val="22"/>
          <w:szCs w:val="22"/>
        </w:rPr>
        <w:t>Предложения по к</w:t>
      </w:r>
      <w:r w:rsidR="00C24332" w:rsidRPr="008C69FC">
        <w:rPr>
          <w:rFonts w:cs="Arial"/>
          <w:spacing w:val="-2"/>
          <w:sz w:val="22"/>
          <w:szCs w:val="22"/>
        </w:rPr>
        <w:t>омплекс</w:t>
      </w:r>
      <w:r w:rsidRPr="008C69FC">
        <w:rPr>
          <w:rFonts w:cs="Arial"/>
          <w:spacing w:val="-2"/>
          <w:sz w:val="22"/>
          <w:szCs w:val="22"/>
        </w:rPr>
        <w:t>у</w:t>
      </w:r>
      <w:r w:rsidR="00C24332" w:rsidRPr="008C69FC">
        <w:rPr>
          <w:rFonts w:cs="Arial"/>
          <w:spacing w:val="-2"/>
          <w:sz w:val="22"/>
          <w:szCs w:val="22"/>
        </w:rPr>
        <w:t xml:space="preserve"> проектов </w:t>
      </w:r>
      <w:r w:rsidRPr="008C69FC">
        <w:rPr>
          <w:rFonts w:cs="Arial"/>
          <w:spacing w:val="-2"/>
          <w:sz w:val="22"/>
          <w:szCs w:val="22"/>
        </w:rPr>
        <w:t>в области</w:t>
      </w:r>
      <w:r w:rsidR="00C24332" w:rsidRPr="008C69FC">
        <w:rPr>
          <w:rFonts w:cs="Arial"/>
          <w:spacing w:val="-2"/>
          <w:sz w:val="22"/>
          <w:szCs w:val="22"/>
        </w:rPr>
        <w:t xml:space="preserve"> коммуникационной политики с целью улучшения восприятия территории и бренда предприятия</w:t>
      </w:r>
      <w:r w:rsidRPr="008C69FC">
        <w:rPr>
          <w:rFonts w:cs="Arial"/>
          <w:spacing w:val="-2"/>
          <w:sz w:val="22"/>
          <w:szCs w:val="22"/>
        </w:rPr>
        <w:t>;</w:t>
      </w:r>
    </w:p>
    <w:p w14:paraId="033BFE27" w14:textId="51D4112D" w:rsidR="00C24332" w:rsidRPr="008C69FC" w:rsidRDefault="00523ADE" w:rsidP="003D6A31">
      <w:pPr>
        <w:pStyle w:val="ad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spacing w:val="-2"/>
          <w:sz w:val="22"/>
          <w:szCs w:val="22"/>
        </w:rPr>
      </w:pPr>
      <w:r w:rsidRPr="008C69FC">
        <w:rPr>
          <w:rFonts w:cs="Arial"/>
          <w:spacing w:val="-2"/>
          <w:sz w:val="22"/>
          <w:szCs w:val="22"/>
        </w:rPr>
        <w:t>Предложения по о</w:t>
      </w:r>
      <w:r w:rsidR="00C24332" w:rsidRPr="008C69FC">
        <w:rPr>
          <w:rFonts w:cs="Arial"/>
          <w:spacing w:val="-2"/>
          <w:sz w:val="22"/>
          <w:szCs w:val="22"/>
        </w:rPr>
        <w:t>рганизационны</w:t>
      </w:r>
      <w:r w:rsidRPr="008C69FC">
        <w:rPr>
          <w:rFonts w:cs="Arial"/>
          <w:spacing w:val="-2"/>
          <w:sz w:val="22"/>
          <w:szCs w:val="22"/>
        </w:rPr>
        <w:t>м</w:t>
      </w:r>
      <w:r w:rsidR="00C24332" w:rsidRPr="008C69FC">
        <w:rPr>
          <w:rFonts w:cs="Arial"/>
          <w:spacing w:val="-2"/>
          <w:sz w:val="22"/>
          <w:szCs w:val="22"/>
        </w:rPr>
        <w:t xml:space="preserve"> решения</w:t>
      </w:r>
      <w:r w:rsidRPr="008C69FC">
        <w:rPr>
          <w:rFonts w:cs="Arial"/>
          <w:spacing w:val="-2"/>
          <w:sz w:val="22"/>
          <w:szCs w:val="22"/>
        </w:rPr>
        <w:t>м</w:t>
      </w:r>
      <w:r w:rsidR="00C24332" w:rsidRPr="008C69FC">
        <w:rPr>
          <w:rFonts w:cs="Arial"/>
          <w:spacing w:val="-2"/>
          <w:sz w:val="22"/>
          <w:szCs w:val="22"/>
        </w:rPr>
        <w:t>, консолидирующи</w:t>
      </w:r>
      <w:r w:rsidRPr="008C69FC">
        <w:rPr>
          <w:rFonts w:cs="Arial"/>
          <w:spacing w:val="-2"/>
          <w:sz w:val="22"/>
          <w:szCs w:val="22"/>
        </w:rPr>
        <w:t>м</w:t>
      </w:r>
      <w:r w:rsidR="00C24332" w:rsidRPr="008C69FC">
        <w:rPr>
          <w:rFonts w:cs="Arial"/>
          <w:spacing w:val="-2"/>
          <w:sz w:val="22"/>
          <w:szCs w:val="22"/>
        </w:rPr>
        <w:t xml:space="preserve"> участие органов власти, бизнеса и городских сообществ в работе по улучшению среды </w:t>
      </w:r>
      <w:r w:rsidRPr="008C69FC">
        <w:rPr>
          <w:rFonts w:cs="Arial"/>
          <w:spacing w:val="-2"/>
          <w:sz w:val="22"/>
          <w:szCs w:val="22"/>
        </w:rPr>
        <w:t>г. Ноябрьск и г. Муравленко</w:t>
      </w:r>
      <w:r w:rsidR="00C24332" w:rsidRPr="008C69FC">
        <w:rPr>
          <w:rFonts w:cs="Arial"/>
          <w:spacing w:val="-2"/>
          <w:sz w:val="22"/>
          <w:szCs w:val="22"/>
        </w:rPr>
        <w:t>.</w:t>
      </w:r>
    </w:p>
    <w:p w14:paraId="53385A5C" w14:textId="77777777" w:rsidR="006C1DFB" w:rsidRPr="008C69FC" w:rsidRDefault="006C1DFB" w:rsidP="007B4B7D">
      <w:pPr>
        <w:pStyle w:val="ad"/>
        <w:widowControl w:val="0"/>
        <w:shd w:val="clear" w:color="auto" w:fill="FFFFFF"/>
        <w:autoSpaceDE w:val="0"/>
        <w:autoSpaceDN w:val="0"/>
        <w:adjustRightInd w:val="0"/>
        <w:rPr>
          <w:rFonts w:cs="Arial"/>
          <w:spacing w:val="-2"/>
          <w:sz w:val="22"/>
          <w:szCs w:val="22"/>
        </w:rPr>
      </w:pPr>
    </w:p>
    <w:p w14:paraId="05F5F484" w14:textId="34EFD86E" w:rsidR="00FF7C55" w:rsidRPr="008C69FC" w:rsidRDefault="00FF7C55" w:rsidP="0029055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sz w:val="22"/>
          <w:szCs w:val="22"/>
        </w:rPr>
      </w:pPr>
      <w:r w:rsidRPr="008C69FC">
        <w:rPr>
          <w:rFonts w:cs="Arial"/>
          <w:b/>
          <w:sz w:val="22"/>
          <w:szCs w:val="22"/>
        </w:rPr>
        <w:t xml:space="preserve">УСЛОВИЯ </w:t>
      </w:r>
      <w:r w:rsidR="00F32991" w:rsidRPr="008C69FC">
        <w:rPr>
          <w:rFonts w:cs="Arial"/>
          <w:b/>
          <w:sz w:val="22"/>
          <w:szCs w:val="22"/>
        </w:rPr>
        <w:t>ОКАЗАНИЯ УСЛУГИ</w:t>
      </w:r>
      <w:r w:rsidR="00F32991" w:rsidRPr="008C69FC">
        <w:rPr>
          <w:rStyle w:val="aff2"/>
          <w:rFonts w:cs="Arial"/>
          <w:b/>
          <w:sz w:val="22"/>
          <w:szCs w:val="22"/>
        </w:rPr>
        <w:t xml:space="preserve"> </w:t>
      </w:r>
    </w:p>
    <w:p w14:paraId="47B22306" w14:textId="77777777" w:rsidR="00811B91" w:rsidRPr="008C69FC" w:rsidRDefault="00811B91" w:rsidP="00FF7C55">
      <w:pPr>
        <w:tabs>
          <w:tab w:val="left" w:pos="1080"/>
        </w:tabs>
        <w:ind w:firstLine="567"/>
        <w:contextualSpacing/>
        <w:jc w:val="both"/>
        <w:rPr>
          <w:rFonts w:cs="Arial"/>
          <w:i/>
          <w:sz w:val="22"/>
          <w:szCs w:val="22"/>
        </w:rPr>
      </w:pPr>
    </w:p>
    <w:p w14:paraId="21ACD9CE" w14:textId="3092DF03" w:rsidR="00E158CD" w:rsidRPr="008C69FC" w:rsidRDefault="0010172C" w:rsidP="00D4110F">
      <w:pPr>
        <w:pStyle w:val="ad"/>
        <w:ind w:left="0" w:firstLine="567"/>
        <w:jc w:val="both"/>
        <w:rPr>
          <w:rFonts w:cs="Arial"/>
          <w:sz w:val="22"/>
          <w:szCs w:val="22"/>
        </w:rPr>
      </w:pPr>
      <w:r w:rsidRPr="008C69FC">
        <w:rPr>
          <w:rFonts w:cs="Arial"/>
          <w:sz w:val="22"/>
          <w:szCs w:val="22"/>
        </w:rPr>
        <w:t>Исполнитель должен предусмотреть в</w:t>
      </w:r>
      <w:r w:rsidR="00E158CD" w:rsidRPr="008C69FC">
        <w:rPr>
          <w:rFonts w:cs="Arial"/>
          <w:sz w:val="22"/>
          <w:szCs w:val="22"/>
        </w:rPr>
        <w:t>озможность гибкого изменения параметров в ходе исследования по запросу Заказчика;</w:t>
      </w:r>
    </w:p>
    <w:p w14:paraId="68E6432A" w14:textId="1D7758E3" w:rsidR="00991A4F" w:rsidRPr="008C69FC" w:rsidRDefault="00C67113" w:rsidP="00D4110F">
      <w:pPr>
        <w:pStyle w:val="ad"/>
        <w:ind w:left="0" w:firstLine="567"/>
        <w:jc w:val="both"/>
        <w:rPr>
          <w:rFonts w:cs="Arial"/>
          <w:sz w:val="22"/>
          <w:szCs w:val="22"/>
        </w:rPr>
      </w:pPr>
      <w:r w:rsidRPr="008C69FC">
        <w:rPr>
          <w:rFonts w:cs="Arial"/>
          <w:sz w:val="22"/>
          <w:szCs w:val="22"/>
        </w:rPr>
        <w:t xml:space="preserve">Исполнитель приступает к оказанию услуги в течение 3 (трех) рабочих дней после </w:t>
      </w:r>
      <w:r w:rsidR="00E158CD" w:rsidRPr="008C69FC">
        <w:rPr>
          <w:rFonts w:cs="Arial"/>
          <w:sz w:val="22"/>
          <w:szCs w:val="22"/>
        </w:rPr>
        <w:t>заключения договорных отношений</w:t>
      </w:r>
      <w:r w:rsidR="00991A4F" w:rsidRPr="008C69FC">
        <w:rPr>
          <w:rFonts w:cs="Arial"/>
          <w:sz w:val="22"/>
          <w:szCs w:val="22"/>
        </w:rPr>
        <w:t xml:space="preserve">. </w:t>
      </w:r>
    </w:p>
    <w:p w14:paraId="0699D110" w14:textId="3F8FE02A" w:rsidR="0010172C" w:rsidRPr="008C69FC" w:rsidRDefault="0010172C" w:rsidP="00D4110F">
      <w:pPr>
        <w:pStyle w:val="ad"/>
        <w:ind w:left="0" w:firstLine="567"/>
        <w:jc w:val="both"/>
        <w:rPr>
          <w:rFonts w:cs="Arial"/>
          <w:sz w:val="22"/>
          <w:szCs w:val="22"/>
        </w:rPr>
      </w:pPr>
      <w:r w:rsidRPr="008C69FC">
        <w:rPr>
          <w:rFonts w:cs="Arial"/>
          <w:sz w:val="22"/>
          <w:szCs w:val="22"/>
        </w:rPr>
        <w:t xml:space="preserve">Опрос проводится посредством личного интервью face-to-face на территориях исследования с применением мобильных устройств. </w:t>
      </w:r>
      <w:r w:rsidR="00F03E51" w:rsidRPr="008C69FC">
        <w:rPr>
          <w:rFonts w:cs="Arial"/>
          <w:sz w:val="22"/>
          <w:szCs w:val="22"/>
        </w:rPr>
        <w:t xml:space="preserve">В случае критичных температур, вызывающих нестабильную работу мобильных устройств, допускается использование бумажных носителей. </w:t>
      </w:r>
    </w:p>
    <w:p w14:paraId="3F7AF706" w14:textId="69964C6B" w:rsidR="0010172C" w:rsidRPr="008C69FC" w:rsidRDefault="0010172C" w:rsidP="00D4110F">
      <w:pPr>
        <w:pStyle w:val="ad"/>
        <w:ind w:left="0" w:firstLine="567"/>
        <w:jc w:val="both"/>
        <w:rPr>
          <w:rFonts w:cs="Arial"/>
          <w:sz w:val="22"/>
          <w:szCs w:val="22"/>
        </w:rPr>
      </w:pPr>
      <w:r w:rsidRPr="008C69FC">
        <w:rPr>
          <w:rFonts w:cs="Arial"/>
          <w:sz w:val="22"/>
          <w:szCs w:val="22"/>
        </w:rPr>
        <w:t xml:space="preserve">Исполнитель осуществляет аудиозапись всех проводимых </w:t>
      </w:r>
      <w:r w:rsidR="00F44096" w:rsidRPr="008C69FC">
        <w:rPr>
          <w:rFonts w:cs="Arial"/>
          <w:sz w:val="22"/>
          <w:szCs w:val="22"/>
        </w:rPr>
        <w:t xml:space="preserve">опросов, </w:t>
      </w:r>
      <w:r w:rsidRPr="008C69FC">
        <w:rPr>
          <w:rFonts w:cs="Arial"/>
          <w:sz w:val="22"/>
          <w:szCs w:val="22"/>
        </w:rPr>
        <w:t xml:space="preserve">интервью </w:t>
      </w:r>
      <w:r w:rsidR="00F44096" w:rsidRPr="008C69FC">
        <w:rPr>
          <w:rFonts w:cs="Arial"/>
          <w:sz w:val="22"/>
          <w:szCs w:val="22"/>
        </w:rPr>
        <w:t xml:space="preserve">и фокус-групп </w:t>
      </w:r>
      <w:r w:rsidRPr="008C69FC">
        <w:rPr>
          <w:rFonts w:cs="Arial"/>
          <w:sz w:val="22"/>
          <w:szCs w:val="22"/>
        </w:rPr>
        <w:t>для возможности контроля со стороны Заказчика.</w:t>
      </w:r>
    </w:p>
    <w:p w14:paraId="6F56A744" w14:textId="0742F58C" w:rsidR="00564397" w:rsidRPr="008C69FC" w:rsidRDefault="00F44096" w:rsidP="00ED54D8">
      <w:pPr>
        <w:pStyle w:val="ad"/>
        <w:ind w:left="0" w:firstLine="567"/>
        <w:jc w:val="both"/>
        <w:rPr>
          <w:rFonts w:cs="Arial"/>
          <w:sz w:val="22"/>
          <w:szCs w:val="22"/>
        </w:rPr>
      </w:pPr>
      <w:r w:rsidRPr="008C69FC">
        <w:rPr>
          <w:rFonts w:cs="Arial"/>
          <w:sz w:val="22"/>
          <w:szCs w:val="22"/>
        </w:rPr>
        <w:t>Продолжительность интервью и фокус-группы – не более 120 минут.</w:t>
      </w:r>
    </w:p>
    <w:p w14:paraId="11FFF546" w14:textId="77777777" w:rsidR="00F44096" w:rsidRPr="008C69FC" w:rsidRDefault="00F44096" w:rsidP="00ED54D8">
      <w:pPr>
        <w:pStyle w:val="ad"/>
        <w:ind w:left="0" w:firstLine="567"/>
        <w:jc w:val="both"/>
        <w:rPr>
          <w:rFonts w:cs="Arial"/>
          <w:sz w:val="22"/>
          <w:szCs w:val="22"/>
        </w:rPr>
      </w:pPr>
    </w:p>
    <w:p w14:paraId="427F8EF2" w14:textId="358FC2F0" w:rsidR="00A20A8A" w:rsidRPr="008C69FC" w:rsidRDefault="00B42F5B" w:rsidP="00C52A27">
      <w:pPr>
        <w:pStyle w:val="ad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cs="Arial"/>
          <w:b/>
          <w:sz w:val="22"/>
          <w:szCs w:val="22"/>
        </w:rPr>
      </w:pPr>
      <w:r w:rsidRPr="008C69FC">
        <w:rPr>
          <w:rFonts w:cs="Arial"/>
          <w:b/>
          <w:sz w:val="22"/>
          <w:szCs w:val="22"/>
        </w:rPr>
        <w:t xml:space="preserve">ТРЕБОВАНИЯ К </w:t>
      </w:r>
      <w:r w:rsidR="001A313B" w:rsidRPr="008C69FC">
        <w:rPr>
          <w:rFonts w:cs="Arial"/>
          <w:b/>
          <w:sz w:val="22"/>
          <w:szCs w:val="22"/>
        </w:rPr>
        <w:t>ИСПОЛНИТЕЛЮ</w:t>
      </w:r>
    </w:p>
    <w:p w14:paraId="555B583A" w14:textId="77777777" w:rsidR="003B5802" w:rsidRDefault="003B5802" w:rsidP="00ED54D8">
      <w:pPr>
        <w:pStyle w:val="ad"/>
        <w:ind w:left="0" w:firstLine="567"/>
        <w:jc w:val="both"/>
        <w:rPr>
          <w:rFonts w:cs="Arial"/>
          <w:sz w:val="22"/>
          <w:szCs w:val="22"/>
        </w:rPr>
      </w:pPr>
    </w:p>
    <w:p w14:paraId="0B62BDCD" w14:textId="1AB60E9D" w:rsidR="001A313B" w:rsidRPr="008C69FC" w:rsidRDefault="00A20A8A" w:rsidP="00ED54D8">
      <w:pPr>
        <w:pStyle w:val="ad"/>
        <w:ind w:left="0" w:firstLine="567"/>
        <w:jc w:val="both"/>
        <w:rPr>
          <w:rFonts w:cs="Arial"/>
          <w:sz w:val="22"/>
          <w:szCs w:val="22"/>
        </w:rPr>
      </w:pPr>
      <w:r w:rsidRPr="008C69FC">
        <w:rPr>
          <w:rFonts w:cs="Arial"/>
          <w:sz w:val="22"/>
          <w:szCs w:val="22"/>
        </w:rPr>
        <w:t>Исполнитель должен обладать трудовыми</w:t>
      </w:r>
      <w:r w:rsidR="00A97C88" w:rsidRPr="008C69FC">
        <w:rPr>
          <w:rFonts w:cs="Arial"/>
          <w:sz w:val="22"/>
          <w:szCs w:val="22"/>
        </w:rPr>
        <w:t xml:space="preserve"> и техническими</w:t>
      </w:r>
      <w:r w:rsidRPr="008C69FC">
        <w:rPr>
          <w:rFonts w:cs="Arial"/>
          <w:sz w:val="22"/>
          <w:szCs w:val="22"/>
        </w:rPr>
        <w:t xml:space="preserve"> ресурсами для </w:t>
      </w:r>
      <w:r w:rsidR="00A97C88" w:rsidRPr="008C69FC">
        <w:rPr>
          <w:rFonts w:cs="Arial"/>
          <w:sz w:val="22"/>
          <w:szCs w:val="22"/>
        </w:rPr>
        <w:t>оказания услуг</w:t>
      </w:r>
      <w:r w:rsidR="00EE6B51" w:rsidRPr="008C69FC">
        <w:rPr>
          <w:rFonts w:cs="Arial"/>
          <w:sz w:val="22"/>
          <w:szCs w:val="22"/>
        </w:rPr>
        <w:t>, согласно условий технического задания</w:t>
      </w:r>
      <w:r w:rsidR="00A97C88" w:rsidRPr="008C69FC">
        <w:rPr>
          <w:rFonts w:cs="Arial"/>
          <w:sz w:val="22"/>
          <w:szCs w:val="22"/>
        </w:rPr>
        <w:t xml:space="preserve">. </w:t>
      </w:r>
    </w:p>
    <w:p w14:paraId="3673D985" w14:textId="49BA4E82" w:rsidR="00A20A8A" w:rsidRPr="008C69FC" w:rsidRDefault="00A20A8A" w:rsidP="00ED54D8">
      <w:pPr>
        <w:pStyle w:val="ad"/>
        <w:ind w:left="0" w:firstLine="567"/>
        <w:jc w:val="both"/>
        <w:rPr>
          <w:rFonts w:cs="Arial"/>
          <w:sz w:val="22"/>
          <w:szCs w:val="22"/>
        </w:rPr>
      </w:pPr>
      <w:r w:rsidRPr="008C69FC">
        <w:rPr>
          <w:rFonts w:cs="Arial"/>
          <w:sz w:val="22"/>
          <w:szCs w:val="22"/>
        </w:rPr>
        <w:lastRenderedPageBreak/>
        <w:t>Степень загруженности текущими проектами должна обеспечивать возможность оказания услуг Заказчику</w:t>
      </w:r>
      <w:r w:rsidR="00A97C88" w:rsidRPr="008C69FC">
        <w:rPr>
          <w:rFonts w:cs="Arial"/>
          <w:sz w:val="22"/>
          <w:szCs w:val="22"/>
        </w:rPr>
        <w:t xml:space="preserve"> надлежащего качества и в срок.</w:t>
      </w:r>
    </w:p>
    <w:p w14:paraId="69D40C77" w14:textId="2475AF6D" w:rsidR="004324A0" w:rsidRPr="008C69FC" w:rsidRDefault="001A313B" w:rsidP="001A313B">
      <w:pPr>
        <w:ind w:firstLine="567"/>
        <w:jc w:val="both"/>
        <w:rPr>
          <w:rFonts w:cs="Arial"/>
          <w:sz w:val="22"/>
          <w:szCs w:val="22"/>
        </w:rPr>
      </w:pPr>
      <w:r w:rsidRPr="008C69FC">
        <w:rPr>
          <w:rFonts w:eastAsia="Calibri" w:cs="Arial"/>
          <w:sz w:val="22"/>
          <w:szCs w:val="22"/>
        </w:rPr>
        <w:t>Исполнитель должен иметь опыт оказания подобных услуг, не менее</w:t>
      </w:r>
      <w:r w:rsidR="00E158CD" w:rsidRPr="008C69FC">
        <w:rPr>
          <w:rFonts w:cs="Arial"/>
          <w:sz w:val="22"/>
          <w:szCs w:val="22"/>
        </w:rPr>
        <w:t xml:space="preserve"> 3</w:t>
      </w:r>
      <w:r w:rsidR="00DC607D" w:rsidRPr="008C69FC">
        <w:rPr>
          <w:rFonts w:cs="Arial"/>
          <w:sz w:val="22"/>
          <w:szCs w:val="22"/>
        </w:rPr>
        <w:t xml:space="preserve">-х успешно исполненных </w:t>
      </w:r>
      <w:r w:rsidRPr="008C69FC">
        <w:rPr>
          <w:rFonts w:cs="Arial"/>
          <w:sz w:val="22"/>
          <w:szCs w:val="22"/>
        </w:rPr>
        <w:t>проектов</w:t>
      </w:r>
      <w:r w:rsidR="00DC607D" w:rsidRPr="008C69FC">
        <w:rPr>
          <w:rFonts w:cs="Arial"/>
          <w:sz w:val="22"/>
          <w:szCs w:val="22"/>
        </w:rPr>
        <w:t>, аналогичных предмету закупки</w:t>
      </w:r>
      <w:r w:rsidR="000E2119" w:rsidRPr="008C69FC">
        <w:rPr>
          <w:rFonts w:cs="Arial"/>
          <w:sz w:val="22"/>
          <w:szCs w:val="22"/>
        </w:rPr>
        <w:t xml:space="preserve">. </w:t>
      </w:r>
      <w:r w:rsidR="00A20A8A" w:rsidRPr="008C69FC">
        <w:rPr>
          <w:rFonts w:cs="Arial"/>
          <w:sz w:val="22"/>
          <w:szCs w:val="22"/>
        </w:rPr>
        <w:t xml:space="preserve"> </w:t>
      </w:r>
      <w:r w:rsidR="000E2119" w:rsidRPr="008C69FC">
        <w:rPr>
          <w:rFonts w:cs="Arial"/>
          <w:sz w:val="22"/>
          <w:szCs w:val="22"/>
        </w:rPr>
        <w:t>О</w:t>
      </w:r>
      <w:r w:rsidR="00101688" w:rsidRPr="008C69FC">
        <w:rPr>
          <w:rFonts w:cs="Arial"/>
          <w:sz w:val="22"/>
          <w:szCs w:val="22"/>
        </w:rPr>
        <w:t>пыт работы с предприятиями Г</w:t>
      </w:r>
      <w:r w:rsidR="000E2119" w:rsidRPr="008C69FC">
        <w:rPr>
          <w:rFonts w:cs="Arial"/>
          <w:sz w:val="22"/>
          <w:szCs w:val="22"/>
        </w:rPr>
        <w:t xml:space="preserve">руппы </w:t>
      </w:r>
      <w:r w:rsidR="00101688" w:rsidRPr="008C69FC">
        <w:rPr>
          <w:rFonts w:cs="Arial"/>
          <w:sz w:val="22"/>
          <w:szCs w:val="22"/>
        </w:rPr>
        <w:t xml:space="preserve">«Газпром» </w:t>
      </w:r>
      <w:r w:rsidR="00035B61" w:rsidRPr="008C69FC">
        <w:rPr>
          <w:rFonts w:cs="Arial"/>
          <w:sz w:val="22"/>
          <w:szCs w:val="22"/>
        </w:rPr>
        <w:t xml:space="preserve">и «Газпром нефть» </w:t>
      </w:r>
      <w:r w:rsidR="000F179A" w:rsidRPr="008C69FC">
        <w:rPr>
          <w:rFonts w:cs="Arial"/>
          <w:sz w:val="22"/>
          <w:szCs w:val="22"/>
        </w:rPr>
        <w:t>приветствуется.</w:t>
      </w:r>
      <w:bookmarkStart w:id="0" w:name="_GoBack"/>
      <w:bookmarkEnd w:id="0"/>
      <w:r w:rsidR="000F179A" w:rsidRPr="008C69FC">
        <w:rPr>
          <w:rFonts w:cs="Arial"/>
          <w:sz w:val="22"/>
          <w:szCs w:val="22"/>
        </w:rPr>
        <w:t xml:space="preserve"> </w:t>
      </w:r>
    </w:p>
    <w:p w14:paraId="735932C0" w14:textId="77777777" w:rsidR="00E158CD" w:rsidRPr="008C69FC" w:rsidRDefault="00E158CD" w:rsidP="00E158CD">
      <w:pPr>
        <w:jc w:val="both"/>
        <w:rPr>
          <w:rFonts w:eastAsia="Times New Roman" w:cs="Arial"/>
          <w:vanish/>
          <w:sz w:val="20"/>
          <w:szCs w:val="20"/>
          <w:lang w:eastAsia="ru-RU"/>
        </w:rPr>
      </w:pPr>
      <w:r w:rsidRPr="008C69FC">
        <w:rPr>
          <w:rFonts w:eastAsia="Times New Roman" w:cs="Arial"/>
          <w:vanish/>
          <w:sz w:val="20"/>
          <w:szCs w:val="20"/>
          <w:lang w:eastAsia="ru-RU"/>
        </w:rPr>
        <w:t>Холов Сино Тоирович</w:t>
      </w:r>
    </w:p>
    <w:p w14:paraId="065270E8" w14:textId="40559837" w:rsidR="00E158CD" w:rsidRPr="008C69FC" w:rsidRDefault="00E158CD" w:rsidP="001A313B">
      <w:pPr>
        <w:ind w:firstLine="567"/>
        <w:jc w:val="both"/>
        <w:rPr>
          <w:rFonts w:eastAsia="Calibri" w:cs="Arial"/>
          <w:sz w:val="22"/>
          <w:szCs w:val="22"/>
        </w:rPr>
      </w:pPr>
    </w:p>
    <w:p w14:paraId="7E052712" w14:textId="77777777" w:rsidR="00564397" w:rsidRPr="008C69FC" w:rsidRDefault="00564397" w:rsidP="000F179A">
      <w:pPr>
        <w:jc w:val="both"/>
        <w:rPr>
          <w:rFonts w:cs="Arial"/>
          <w:sz w:val="22"/>
          <w:szCs w:val="22"/>
        </w:rPr>
      </w:pPr>
    </w:p>
    <w:p w14:paraId="547ABE49" w14:textId="77777777" w:rsidR="0006250C" w:rsidRPr="008C69FC" w:rsidRDefault="000E0EA3" w:rsidP="0029055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sz w:val="22"/>
          <w:szCs w:val="22"/>
        </w:rPr>
      </w:pPr>
      <w:r w:rsidRPr="008C69FC">
        <w:rPr>
          <w:rFonts w:cs="Arial"/>
          <w:b/>
          <w:sz w:val="22"/>
          <w:szCs w:val="22"/>
        </w:rPr>
        <w:t>ТРЕБОВАНИЯ К ОТЧ</w:t>
      </w:r>
      <w:r w:rsidR="0070444A" w:rsidRPr="008C69FC">
        <w:rPr>
          <w:rFonts w:cs="Arial"/>
          <w:b/>
          <w:sz w:val="22"/>
          <w:szCs w:val="22"/>
        </w:rPr>
        <w:t>Ё</w:t>
      </w:r>
      <w:r w:rsidRPr="008C69FC">
        <w:rPr>
          <w:rFonts w:cs="Arial"/>
          <w:b/>
          <w:sz w:val="22"/>
          <w:szCs w:val="22"/>
        </w:rPr>
        <w:t>ТНОСТИ</w:t>
      </w:r>
    </w:p>
    <w:p w14:paraId="602019C7" w14:textId="78B77AF8" w:rsidR="00C6279F" w:rsidRPr="008C69FC" w:rsidRDefault="001A313B" w:rsidP="00AB72EC">
      <w:pPr>
        <w:pStyle w:val="ad"/>
        <w:ind w:left="0" w:firstLine="567"/>
        <w:jc w:val="both"/>
        <w:rPr>
          <w:rFonts w:cs="Arial"/>
          <w:sz w:val="22"/>
          <w:szCs w:val="22"/>
        </w:rPr>
      </w:pPr>
      <w:r w:rsidRPr="008C69FC">
        <w:rPr>
          <w:rFonts w:cs="Arial"/>
          <w:sz w:val="22"/>
          <w:szCs w:val="22"/>
        </w:rPr>
        <w:t>Исполнитель обязуется предоставить Заказчику Акт, подписанный со своей стороны, или факсимильные/сканированные копии в течение 3 (трех) рабочих дней после оказания услуг, но не позднее последнего рабочего дня отчетного месяца. В случае представления факсимильных/сканированных копий первичных документов оригиналы этих документов должны быть представлены Исполнителем в адрес Заказчика за счет своих средств и собственными силами в течение 5 (пяти) рабочих дней с момента представления копии. 8.2. Исполнитель выражает согласие на обмен юридически значимыми документами в рамках электронного документооборота (ЭДО) в соответствии с Соглашением об использовании электронного документооборота, устанавливающим порядок и условия взаимодействия Сторон при выставлении и получении электронных документов. 8.3. Сверка по производимым расчетам с составлением соответствующего Акта сверки осуществляется до 20-го числа месяца, следующего за окончанием отчетного квартала или при необходимости, по требованию Исполнителя и Заказчика.</w:t>
      </w:r>
    </w:p>
    <w:p w14:paraId="7DC6BABA" w14:textId="77777777" w:rsidR="00AB72EC" w:rsidRPr="008C69FC" w:rsidRDefault="00AB72EC" w:rsidP="00AB72EC">
      <w:pPr>
        <w:pStyle w:val="ad"/>
        <w:jc w:val="both"/>
        <w:rPr>
          <w:rFonts w:cs="Arial"/>
          <w:sz w:val="22"/>
          <w:szCs w:val="22"/>
        </w:rPr>
      </w:pPr>
    </w:p>
    <w:p w14:paraId="3E54EDAA" w14:textId="63514F9A" w:rsidR="00C6279F" w:rsidRPr="008C69FC" w:rsidRDefault="00C6279F" w:rsidP="00C6279F">
      <w:pPr>
        <w:pStyle w:val="ad"/>
        <w:numPr>
          <w:ilvl w:val="0"/>
          <w:numId w:val="15"/>
        </w:numPr>
        <w:spacing w:line="228" w:lineRule="auto"/>
        <w:jc w:val="center"/>
        <w:rPr>
          <w:rFonts w:cs="Arial"/>
          <w:b/>
          <w:sz w:val="22"/>
          <w:szCs w:val="22"/>
        </w:rPr>
      </w:pPr>
      <w:r w:rsidRPr="008C69FC">
        <w:rPr>
          <w:rFonts w:cs="Arial"/>
          <w:b/>
          <w:sz w:val="22"/>
          <w:szCs w:val="22"/>
        </w:rPr>
        <w:t>ТРЕБОВАНИЯ К РАСЧЕТУ СТОИМОСТИ</w:t>
      </w:r>
    </w:p>
    <w:p w14:paraId="5B2E5DE9" w14:textId="77777777" w:rsidR="00C6279F" w:rsidRPr="008C69FC" w:rsidRDefault="00C6279F" w:rsidP="00C6279F">
      <w:pPr>
        <w:pStyle w:val="ad"/>
        <w:widowControl w:val="0"/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rFonts w:cs="Arial"/>
          <w:sz w:val="22"/>
          <w:szCs w:val="22"/>
        </w:rPr>
      </w:pPr>
    </w:p>
    <w:p w14:paraId="1CD5949B" w14:textId="6D726EFB" w:rsidR="00C6279F" w:rsidRPr="008C69FC" w:rsidRDefault="001A313B" w:rsidP="00C6279F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firstLine="567"/>
        <w:jc w:val="both"/>
        <w:rPr>
          <w:rFonts w:cs="Arial"/>
          <w:sz w:val="22"/>
          <w:szCs w:val="22"/>
        </w:rPr>
      </w:pPr>
      <w:r w:rsidRPr="008C69FC">
        <w:rPr>
          <w:rFonts w:cs="Arial"/>
          <w:sz w:val="22"/>
          <w:szCs w:val="22"/>
        </w:rPr>
        <w:t>Цена</w:t>
      </w:r>
      <w:r w:rsidR="00C6279F" w:rsidRPr="008C69FC">
        <w:rPr>
          <w:rFonts w:cs="Arial"/>
          <w:sz w:val="22"/>
          <w:szCs w:val="22"/>
        </w:rPr>
        <w:t xml:space="preserve"> услуги должна включать все издержки и затраты Претендента, планируемые в связи с оказанием услуг.</w:t>
      </w:r>
    </w:p>
    <w:p w14:paraId="21F81A95" w14:textId="3BF61965" w:rsidR="009453EE" w:rsidRPr="008C69FC" w:rsidRDefault="009453EE" w:rsidP="001F7B5E">
      <w:pPr>
        <w:pStyle w:val="ad"/>
        <w:ind w:left="0" w:firstLine="567"/>
        <w:jc w:val="both"/>
        <w:rPr>
          <w:rFonts w:cs="Arial"/>
          <w:sz w:val="22"/>
          <w:szCs w:val="22"/>
        </w:rPr>
      </w:pPr>
    </w:p>
    <w:p w14:paraId="72192D78" w14:textId="77777777" w:rsidR="009453EE" w:rsidRPr="008C69FC" w:rsidRDefault="009453EE" w:rsidP="009453EE">
      <w:pPr>
        <w:pStyle w:val="ad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  <w:r w:rsidRPr="008C69FC">
        <w:rPr>
          <w:rFonts w:cs="Arial"/>
          <w:b/>
          <w:sz w:val="22"/>
          <w:szCs w:val="22"/>
        </w:rPr>
        <w:t>УСЛОВИЯ ПРИВЛЕЧЕНИЯ ПОСТАВЩИКОМ / ПОДРЯДЧИКОМ ТРЕТЬИХ ЛИЦ</w:t>
      </w:r>
    </w:p>
    <w:p w14:paraId="4AF2400A" w14:textId="77777777" w:rsidR="009453EE" w:rsidRPr="008C69FC" w:rsidRDefault="009453EE" w:rsidP="009453EE">
      <w:pPr>
        <w:pStyle w:val="ad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cs="Arial"/>
          <w:sz w:val="20"/>
          <w:szCs w:val="20"/>
        </w:rPr>
      </w:pPr>
    </w:p>
    <w:p w14:paraId="4A8FABC1" w14:textId="57EBA0BB" w:rsidR="009453EE" w:rsidRPr="008C69FC" w:rsidRDefault="009453EE" w:rsidP="009453EE">
      <w:pPr>
        <w:pStyle w:val="ad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cs="Arial"/>
          <w:sz w:val="22"/>
          <w:szCs w:val="22"/>
        </w:rPr>
      </w:pPr>
      <w:r w:rsidRPr="008C69FC">
        <w:rPr>
          <w:rFonts w:cs="Arial"/>
          <w:sz w:val="22"/>
          <w:szCs w:val="22"/>
        </w:rPr>
        <w:t xml:space="preserve">Исполнитель вправе с предварительного письменного согласия Заказчика привлекать для оказания услуг </w:t>
      </w:r>
      <w:r w:rsidR="005F3D32" w:rsidRPr="008C69FC">
        <w:rPr>
          <w:rFonts w:cs="Arial"/>
          <w:sz w:val="22"/>
          <w:szCs w:val="22"/>
        </w:rPr>
        <w:t>третьих лиц</w:t>
      </w:r>
      <w:r w:rsidR="002919DD" w:rsidRPr="008C69FC">
        <w:rPr>
          <w:rFonts w:cs="Arial"/>
          <w:sz w:val="22"/>
          <w:szCs w:val="22"/>
        </w:rPr>
        <w:t xml:space="preserve">, </w:t>
      </w:r>
      <w:r w:rsidR="00630587" w:rsidRPr="008C69FC">
        <w:rPr>
          <w:rFonts w:cs="Arial"/>
          <w:sz w:val="22"/>
          <w:szCs w:val="22"/>
        </w:rPr>
        <w:t>не более 10% на выполнение видов работ</w:t>
      </w:r>
      <w:r w:rsidR="008E23D1" w:rsidRPr="008C69FC">
        <w:rPr>
          <w:rFonts w:cs="Arial"/>
          <w:sz w:val="22"/>
          <w:szCs w:val="22"/>
        </w:rPr>
        <w:t>.</w:t>
      </w:r>
      <w:r w:rsidR="00F03E51" w:rsidRPr="008C69FC">
        <w:rPr>
          <w:rFonts w:cs="Arial"/>
          <w:sz w:val="22"/>
          <w:szCs w:val="22"/>
        </w:rPr>
        <w:t xml:space="preserve"> </w:t>
      </w:r>
    </w:p>
    <w:p w14:paraId="60F2AF37" w14:textId="718D6203" w:rsidR="009453EE" w:rsidRPr="008C69FC" w:rsidRDefault="009453EE" w:rsidP="009453EE">
      <w:pPr>
        <w:pStyle w:val="ad"/>
        <w:tabs>
          <w:tab w:val="left" w:pos="1134"/>
        </w:tabs>
        <w:ind w:left="0" w:firstLine="567"/>
        <w:jc w:val="both"/>
        <w:rPr>
          <w:rFonts w:cs="Arial"/>
          <w:sz w:val="20"/>
          <w:szCs w:val="20"/>
        </w:rPr>
      </w:pPr>
      <w:r w:rsidRPr="008C69FC">
        <w:rPr>
          <w:rFonts w:cs="Arial"/>
          <w:sz w:val="22"/>
          <w:szCs w:val="22"/>
        </w:rPr>
        <w:t>Исполнитель направляет Заказчику запрос с указанием наименования и реквизитов предполагаемого соисполнителя. Заказчик обязан дать согласие на привлечение этого соисполнителя, либо отказаться от его услуг в течение 3 (трех) дней с момента получения запроса от Исполнителя. Если в указанный срок Исполнитель не получил ответа Заказчика, то согласие на привлечение соисполнителя считается неполученным. Исполнитель гарантирует наличие у привлекаемых третьих лиц всех разрешений и лицензий, необходимых для оказания услуг по настоящему Договору и несет ответственность за полноту и качество оказываемых третьими лицами услуг по настоящему Договору</w:t>
      </w:r>
      <w:r w:rsidRPr="008C69FC">
        <w:rPr>
          <w:rFonts w:cs="Arial"/>
          <w:sz w:val="20"/>
          <w:szCs w:val="20"/>
        </w:rPr>
        <w:t>.</w:t>
      </w:r>
    </w:p>
    <w:p w14:paraId="222BB7EF" w14:textId="77777777" w:rsidR="00564397" w:rsidRPr="008C69FC" w:rsidRDefault="00564397" w:rsidP="001F7B5E">
      <w:pPr>
        <w:pStyle w:val="ad"/>
        <w:ind w:left="0" w:firstLine="567"/>
        <w:jc w:val="both"/>
        <w:rPr>
          <w:rFonts w:cs="Arial"/>
          <w:sz w:val="22"/>
          <w:szCs w:val="22"/>
        </w:rPr>
      </w:pPr>
    </w:p>
    <w:p w14:paraId="1FEEE4D5" w14:textId="7B0DF546" w:rsidR="009453EE" w:rsidRPr="008C69FC" w:rsidRDefault="001A313B" w:rsidP="009453EE">
      <w:pPr>
        <w:pStyle w:val="ad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Arial"/>
          <w:b/>
          <w:sz w:val="22"/>
          <w:szCs w:val="22"/>
        </w:rPr>
      </w:pPr>
      <w:r w:rsidRPr="008C69FC">
        <w:rPr>
          <w:rFonts w:cs="Arial"/>
          <w:b/>
          <w:sz w:val="22"/>
          <w:szCs w:val="22"/>
        </w:rPr>
        <w:t>11</w:t>
      </w:r>
      <w:r w:rsidR="009453EE" w:rsidRPr="008C69FC">
        <w:rPr>
          <w:rFonts w:cs="Arial"/>
          <w:b/>
          <w:sz w:val="22"/>
          <w:szCs w:val="22"/>
        </w:rPr>
        <w:t>.</w:t>
      </w:r>
      <w:r w:rsidR="009453EE" w:rsidRPr="008C69FC">
        <w:rPr>
          <w:rFonts w:cs="Arial"/>
          <w:b/>
          <w:sz w:val="22"/>
          <w:szCs w:val="22"/>
        </w:rPr>
        <w:tab/>
        <w:t>ИНЫЕ УСЛОВИЯ ОКАЗАНИЯ УСЛУГ. РАСЧЁТЫ ЗА ОКАЗАННЫЕ УСЛУГИ</w:t>
      </w:r>
    </w:p>
    <w:p w14:paraId="0C760843" w14:textId="77777777" w:rsidR="009453EE" w:rsidRPr="008C69FC" w:rsidRDefault="009453EE" w:rsidP="009453EE">
      <w:pPr>
        <w:pStyle w:val="ad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Arial"/>
          <w:sz w:val="22"/>
          <w:szCs w:val="22"/>
        </w:rPr>
      </w:pPr>
    </w:p>
    <w:p w14:paraId="270E3888" w14:textId="77777777" w:rsidR="00ED5D09" w:rsidRPr="008C69FC" w:rsidRDefault="00564397" w:rsidP="001A313B">
      <w:pPr>
        <w:pStyle w:val="ad"/>
        <w:ind w:left="0" w:firstLine="567"/>
        <w:jc w:val="both"/>
        <w:rPr>
          <w:rFonts w:cs="Arial"/>
          <w:sz w:val="22"/>
          <w:szCs w:val="22"/>
        </w:rPr>
      </w:pPr>
      <w:r w:rsidRPr="008C69FC">
        <w:rPr>
          <w:rFonts w:cs="Arial"/>
          <w:sz w:val="22"/>
          <w:szCs w:val="22"/>
        </w:rPr>
        <w:t xml:space="preserve">Стоимость за </w:t>
      </w:r>
      <w:r w:rsidR="006E77AF" w:rsidRPr="008C69FC">
        <w:rPr>
          <w:rFonts w:cs="Arial"/>
          <w:sz w:val="22"/>
          <w:szCs w:val="22"/>
        </w:rPr>
        <w:t>оказание</w:t>
      </w:r>
      <w:r w:rsidRPr="008C69FC">
        <w:rPr>
          <w:rFonts w:cs="Arial"/>
          <w:sz w:val="22"/>
          <w:szCs w:val="22"/>
        </w:rPr>
        <w:t xml:space="preserve"> услуг определяется на основании расчета, представленного Исполнителем</w:t>
      </w:r>
      <w:r w:rsidR="006E77AF" w:rsidRPr="008C69FC">
        <w:rPr>
          <w:rFonts w:cs="Arial"/>
          <w:sz w:val="22"/>
          <w:szCs w:val="22"/>
        </w:rPr>
        <w:t>,</w:t>
      </w:r>
      <w:r w:rsidRPr="008C69FC">
        <w:rPr>
          <w:rFonts w:cs="Arial"/>
          <w:sz w:val="22"/>
          <w:szCs w:val="22"/>
        </w:rPr>
        <w:t xml:space="preserve"> с учётом всех возможных </w:t>
      </w:r>
      <w:r w:rsidR="00782CAA" w:rsidRPr="008C69FC">
        <w:rPr>
          <w:rFonts w:cs="Arial"/>
          <w:sz w:val="22"/>
          <w:szCs w:val="22"/>
        </w:rPr>
        <w:t xml:space="preserve">издержек и </w:t>
      </w:r>
      <w:r w:rsidRPr="008C69FC">
        <w:rPr>
          <w:rFonts w:cs="Arial"/>
          <w:sz w:val="22"/>
          <w:szCs w:val="22"/>
        </w:rPr>
        <w:t>затрат</w:t>
      </w:r>
      <w:r w:rsidR="00782CAA" w:rsidRPr="008C69FC">
        <w:rPr>
          <w:rFonts w:cs="Arial"/>
          <w:sz w:val="22"/>
          <w:szCs w:val="22"/>
        </w:rPr>
        <w:t xml:space="preserve">, планируемых для оказания услуги. Расчеты </w:t>
      </w:r>
      <w:r w:rsidR="007520E9" w:rsidRPr="008C69FC">
        <w:rPr>
          <w:rFonts w:cs="Arial"/>
          <w:sz w:val="22"/>
          <w:szCs w:val="22"/>
        </w:rPr>
        <w:t>осуществляются в</w:t>
      </w:r>
      <w:r w:rsidRPr="008C69FC">
        <w:rPr>
          <w:rFonts w:cs="Arial"/>
          <w:sz w:val="22"/>
          <w:szCs w:val="22"/>
        </w:rPr>
        <w:t xml:space="preserve"> рублях. </w:t>
      </w:r>
    </w:p>
    <w:p w14:paraId="0DCDE1DA" w14:textId="77777777" w:rsidR="00FE26A7" w:rsidRPr="008C69FC" w:rsidRDefault="00FE26A7" w:rsidP="001A313B">
      <w:pPr>
        <w:pStyle w:val="ad"/>
        <w:ind w:left="0" w:firstLine="567"/>
        <w:jc w:val="both"/>
        <w:rPr>
          <w:rFonts w:cs="Arial"/>
          <w:sz w:val="22"/>
          <w:szCs w:val="22"/>
        </w:rPr>
      </w:pPr>
      <w:r w:rsidRPr="008C69FC">
        <w:rPr>
          <w:rFonts w:cs="Arial"/>
          <w:sz w:val="22"/>
          <w:szCs w:val="22"/>
        </w:rPr>
        <w:t xml:space="preserve">Оплата за оказанные услуги производится денежными средствами на расчетный счет Исполнителя, указанный в настоящем договоре, в течение 30 (тридцати) календарных дней с даты подписания Акта уполномоченными лицами с обеих сторон. Обязательства Заказчика по оплате считаются исполненными с момента списания денежных средств с корреспондентского счета банка, обслуживающего расчетный счет Заказчика, по платежным реквизитам Исполнителя. </w:t>
      </w:r>
    </w:p>
    <w:p w14:paraId="6EA38D6B" w14:textId="77777777" w:rsidR="0056342F" w:rsidRPr="008C69FC" w:rsidRDefault="0056342F" w:rsidP="001A313B">
      <w:pPr>
        <w:widowControl w:val="0"/>
        <w:shd w:val="clear" w:color="auto" w:fill="FFFFFF"/>
        <w:autoSpaceDE w:val="0"/>
        <w:autoSpaceDN w:val="0"/>
        <w:adjustRightInd w:val="0"/>
        <w:ind w:firstLine="567"/>
        <w:rPr>
          <w:rFonts w:cs="Arial"/>
          <w:sz w:val="22"/>
          <w:szCs w:val="22"/>
        </w:rPr>
      </w:pPr>
      <w:r w:rsidRPr="008C69FC">
        <w:rPr>
          <w:rFonts w:cs="Arial"/>
          <w:sz w:val="22"/>
          <w:szCs w:val="22"/>
        </w:rPr>
        <w:t>Авансирование услуг между Исполнителем и Заказчиком не предусмотрено.</w:t>
      </w:r>
    </w:p>
    <w:p w14:paraId="596339EC" w14:textId="43DBFE1C" w:rsidR="00137B6F" w:rsidRPr="008C69FC" w:rsidRDefault="001A313B" w:rsidP="001A313B">
      <w:pPr>
        <w:pStyle w:val="aff4"/>
        <w:widowControl w:val="0"/>
        <w:ind w:firstLine="567"/>
        <w:rPr>
          <w:rFonts w:eastAsia="Times New Roman" w:cs="Arial"/>
          <w:b/>
          <w:color w:val="auto"/>
          <w:sz w:val="18"/>
          <w:szCs w:val="18"/>
          <w:lang w:eastAsia="ru-RU"/>
        </w:rPr>
      </w:pPr>
      <w:r w:rsidRPr="008C69FC">
        <w:rPr>
          <w:rFonts w:eastAsiaTheme="minorHAnsi" w:cs="Arial"/>
          <w:color w:val="auto"/>
          <w:spacing w:val="-2"/>
          <w:sz w:val="22"/>
        </w:rPr>
        <w:t>Претендент информирован о том, что те позиции, расходы по которым не указаны в Коммерческом предложении (финальной смете Претендента), не будут оплачиваться Заказчиком после оказания услуг, а будут покрываться за счёт общей стоимости предложения Претендента.</w:t>
      </w:r>
    </w:p>
    <w:sectPr w:rsidR="00137B6F" w:rsidRPr="008C69FC" w:rsidSect="00104C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8EBA3" w14:textId="77777777" w:rsidR="00D85746" w:rsidRDefault="00D85746" w:rsidP="000D4EB2">
      <w:r>
        <w:separator/>
      </w:r>
    </w:p>
  </w:endnote>
  <w:endnote w:type="continuationSeparator" w:id="0">
    <w:p w14:paraId="0A272C59" w14:textId="77777777" w:rsidR="00D85746" w:rsidRDefault="00D85746" w:rsidP="000D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</w:rPr>
      <w:id w:val="-58777401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FCEEED" w14:textId="4B7EBD5C" w:rsidR="0089307C" w:rsidRPr="00284B4E" w:rsidRDefault="0089307C">
        <w:pPr>
          <w:pStyle w:val="a9"/>
          <w:jc w:val="center"/>
          <w:rPr>
            <w:rFonts w:cs="Arial"/>
            <w:sz w:val="16"/>
            <w:szCs w:val="16"/>
          </w:rPr>
        </w:pPr>
        <w:r w:rsidRPr="00284B4E">
          <w:rPr>
            <w:rFonts w:cs="Arial"/>
            <w:sz w:val="16"/>
            <w:szCs w:val="16"/>
          </w:rPr>
          <w:fldChar w:fldCharType="begin"/>
        </w:r>
        <w:r w:rsidRPr="00284B4E">
          <w:rPr>
            <w:rFonts w:cs="Arial"/>
            <w:sz w:val="16"/>
            <w:szCs w:val="16"/>
          </w:rPr>
          <w:instrText>PAGE   \* MERGEFORMAT</w:instrText>
        </w:r>
        <w:r w:rsidRPr="00284B4E">
          <w:rPr>
            <w:rFonts w:cs="Arial"/>
            <w:sz w:val="16"/>
            <w:szCs w:val="16"/>
          </w:rPr>
          <w:fldChar w:fldCharType="separate"/>
        </w:r>
        <w:r w:rsidR="003B5802">
          <w:rPr>
            <w:rFonts w:cs="Arial"/>
            <w:noProof/>
            <w:sz w:val="16"/>
            <w:szCs w:val="16"/>
          </w:rPr>
          <w:t>4</w:t>
        </w:r>
        <w:r w:rsidRPr="00284B4E">
          <w:rPr>
            <w:rFonts w:cs="Arial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6AADC" w14:textId="77777777" w:rsidR="00282433" w:rsidRDefault="00282433" w:rsidP="00282433">
    <w:pPr>
      <w:pStyle w:val="a9"/>
    </w:pPr>
    <w:r w:rsidRPr="008B5D92">
      <w:rPr>
        <w:sz w:val="18"/>
        <w:szCs w:val="18"/>
      </w:rPr>
      <w:t>Ш-03.03.01.01-01, Техническое задание, вер. 1.0</w:t>
    </w:r>
  </w:p>
  <w:p w14:paraId="23191BF9" w14:textId="075D998E" w:rsidR="0089307C" w:rsidRPr="008873FF" w:rsidRDefault="0089307C">
    <w:pPr>
      <w:pStyle w:val="a9"/>
      <w:jc w:val="center"/>
      <w:rPr>
        <w:rFonts w:ascii="Times New Roman" w:hAnsi="Times New Roman"/>
        <w:sz w:val="16"/>
        <w:szCs w:val="16"/>
      </w:rPr>
    </w:pPr>
  </w:p>
  <w:p w14:paraId="6B149D21" w14:textId="77777777" w:rsidR="0089307C" w:rsidRPr="002C3178" w:rsidRDefault="0089307C" w:rsidP="00254060">
    <w:pPr>
      <w:pStyle w:val="a9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84BFF" w14:textId="77777777" w:rsidR="00D85746" w:rsidRDefault="00D85746" w:rsidP="000D4EB2">
      <w:r>
        <w:separator/>
      </w:r>
    </w:p>
  </w:footnote>
  <w:footnote w:type="continuationSeparator" w:id="0">
    <w:p w14:paraId="44F64118" w14:textId="77777777" w:rsidR="00D85746" w:rsidRDefault="00D85746" w:rsidP="000D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E8FB8" w14:textId="6A75098D" w:rsidR="0089307C" w:rsidRPr="008873FF" w:rsidRDefault="0089307C">
    <w:pPr>
      <w:pStyle w:val="a7"/>
      <w:rPr>
        <w:rFonts w:ascii="Times New Roman" w:hAnsi="Times New Roman"/>
      </w:rPr>
    </w:pPr>
    <w:r>
      <w:rPr>
        <w:rFonts w:ascii="Times New Roman" w:hAnsi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DA6404" wp14:editId="781C6F0B">
              <wp:simplePos x="0" y="0"/>
              <wp:positionH relativeFrom="column">
                <wp:posOffset>-147596</wp:posOffset>
              </wp:positionH>
              <wp:positionV relativeFrom="paragraph">
                <wp:posOffset>44975</wp:posOffset>
              </wp:positionV>
              <wp:extent cx="6607534" cy="0"/>
              <wp:effectExtent l="0" t="0" r="22225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7534" cy="0"/>
                      </a:xfrm>
                      <a:prstGeom prst="line">
                        <a:avLst/>
                      </a:prstGeom>
                      <a:noFill/>
                      <a:ln w="6350" cap="flat" cmpd="dbl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BF18B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1.6pt,3.55pt" to="508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" strokecolor="windowText" strokeweight=".5pt">
              <v:stroke linestyle="thinThin"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609A2" w14:textId="77777777" w:rsidR="00D56766" w:rsidRPr="00284B4E" w:rsidRDefault="0089307C" w:rsidP="00D56766">
    <w:pPr>
      <w:pStyle w:val="a7"/>
      <w:tabs>
        <w:tab w:val="left" w:pos="2216"/>
      </w:tabs>
      <w:jc w:val="right"/>
      <w:rPr>
        <w:rFonts w:cs="Arial"/>
        <w:i/>
        <w:sz w:val="16"/>
        <w:szCs w:val="16"/>
      </w:rPr>
    </w:pPr>
    <w:r>
      <w:rPr>
        <w:rFonts w:cs="Arial"/>
        <w:i/>
        <w:sz w:val="16"/>
        <w:szCs w:val="16"/>
      </w:rPr>
      <w:t xml:space="preserve">          </w:t>
    </w:r>
    <w:r w:rsidR="00D56766" w:rsidRPr="00284B4E">
      <w:rPr>
        <w:rFonts w:cs="Arial"/>
        <w:i/>
        <w:sz w:val="16"/>
        <w:szCs w:val="16"/>
      </w:rPr>
      <w:t>Приложение №</w:t>
    </w:r>
    <w:r w:rsidR="00D56766">
      <w:rPr>
        <w:rFonts w:cs="Arial"/>
        <w:i/>
        <w:sz w:val="16"/>
        <w:szCs w:val="16"/>
      </w:rPr>
      <w:t>1</w:t>
    </w:r>
    <w:r w:rsidR="00D56766" w:rsidRPr="00284B4E">
      <w:rPr>
        <w:rFonts w:cs="Arial"/>
        <w:i/>
        <w:sz w:val="16"/>
        <w:szCs w:val="16"/>
      </w:rPr>
      <w:t xml:space="preserve"> к Документации о </w:t>
    </w:r>
    <w:r w:rsidR="00D56766">
      <w:rPr>
        <w:rFonts w:cs="Arial"/>
        <w:i/>
        <w:sz w:val="16"/>
        <w:szCs w:val="16"/>
      </w:rPr>
      <w:t>конкурентном отборе</w:t>
    </w:r>
  </w:p>
  <w:p w14:paraId="358F12E2" w14:textId="585EFA52" w:rsidR="0089307C" w:rsidRDefault="0089307C" w:rsidP="00D56766">
    <w:pPr>
      <w:pStyle w:val="a7"/>
      <w:tabs>
        <w:tab w:val="left" w:pos="2216"/>
      </w:tabs>
      <w:ind w:left="-142"/>
      <w:jc w:val="right"/>
      <w:rPr>
        <w:rFonts w:ascii="Times New Roman" w:hAnsi="Times New Roman"/>
      </w:rPr>
    </w:pPr>
    <w:r>
      <w:rPr>
        <w:rFonts w:ascii="Times New Roman" w:hAnsi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92F07A" wp14:editId="11729EAD">
              <wp:simplePos x="0" y="0"/>
              <wp:positionH relativeFrom="column">
                <wp:posOffset>-386135</wp:posOffset>
              </wp:positionH>
              <wp:positionV relativeFrom="paragraph">
                <wp:posOffset>44975</wp:posOffset>
              </wp:positionV>
              <wp:extent cx="6829839" cy="0"/>
              <wp:effectExtent l="0" t="0" r="9525" b="1905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9839" cy="0"/>
                      </a:xfrm>
                      <a:prstGeom prst="line">
                        <a:avLst/>
                      </a:prstGeom>
                      <a:noFill/>
                      <a:ln w="6350" cap="flat" cmpd="dbl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5116B5" id="Прямая соединительная линия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0.4pt,3.55pt" to="507.4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" strokecolor="windowText" strokeweight=".5pt">
              <v:stroke linestyle="thinThin" joinstyle="miter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7A0"/>
    <w:multiLevelType w:val="hybridMultilevel"/>
    <w:tmpl w:val="F23A3F96"/>
    <w:lvl w:ilvl="0" w:tplc="E4ECCAEE">
      <w:start w:val="1"/>
      <w:numFmt w:val="decimal"/>
      <w:pStyle w:val="s29-1130"/>
      <w:lvlText w:val="[%1]"/>
      <w:lvlJc w:val="left"/>
      <w:pPr>
        <w:tabs>
          <w:tab w:val="num" w:pos="104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45EAE"/>
    <w:multiLevelType w:val="hybridMultilevel"/>
    <w:tmpl w:val="275C52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9471D"/>
    <w:multiLevelType w:val="hybridMultilevel"/>
    <w:tmpl w:val="A7D07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95CE7"/>
    <w:multiLevelType w:val="multilevel"/>
    <w:tmpl w:val="B2EA3B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59F5AE8"/>
    <w:multiLevelType w:val="hybridMultilevel"/>
    <w:tmpl w:val="660EBC0E"/>
    <w:lvl w:ilvl="0" w:tplc="F78EB72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868C6"/>
    <w:multiLevelType w:val="hybridMultilevel"/>
    <w:tmpl w:val="85965182"/>
    <w:lvl w:ilvl="0" w:tplc="349838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B84B73"/>
    <w:multiLevelType w:val="multilevel"/>
    <w:tmpl w:val="491897D4"/>
    <w:lvl w:ilvl="0">
      <w:start w:val="1"/>
      <w:numFmt w:val="decimal"/>
      <w:pStyle w:val="s01"/>
      <w:lvlText w:val="%1"/>
      <w:lvlJc w:val="left"/>
      <w:pPr>
        <w:tabs>
          <w:tab w:val="num" w:pos="680"/>
        </w:tabs>
        <w:ind w:left="0" w:firstLine="340"/>
      </w:pPr>
      <w:rPr>
        <w:rFonts w:hint="default"/>
      </w:rPr>
    </w:lvl>
    <w:lvl w:ilvl="1">
      <w:start w:val="1"/>
      <w:numFmt w:val="decimal"/>
      <w:pStyle w:val="s02"/>
      <w:lvlText w:val="%1.%2"/>
      <w:lvlJc w:val="left"/>
      <w:pPr>
        <w:tabs>
          <w:tab w:val="num" w:pos="794"/>
        </w:tabs>
        <w:ind w:left="0" w:firstLine="340"/>
      </w:pPr>
      <w:rPr>
        <w:rFonts w:hint="default"/>
      </w:rPr>
    </w:lvl>
    <w:lvl w:ilvl="2">
      <w:start w:val="1"/>
      <w:numFmt w:val="decimal"/>
      <w:pStyle w:val="s03"/>
      <w:lvlText w:val="%1.%2.%3"/>
      <w:lvlJc w:val="left"/>
      <w:pPr>
        <w:tabs>
          <w:tab w:val="num" w:pos="1160"/>
        </w:tabs>
        <w:ind w:left="100" w:firstLine="340"/>
      </w:pPr>
      <w:rPr>
        <w:rFonts w:hint="default"/>
      </w:rPr>
    </w:lvl>
    <w:lvl w:ilvl="3">
      <w:start w:val="1"/>
      <w:numFmt w:val="decimal"/>
      <w:pStyle w:val="s04"/>
      <w:lvlText w:val="%1.%2.%3.%4"/>
      <w:lvlJc w:val="left"/>
      <w:pPr>
        <w:tabs>
          <w:tab w:val="num" w:pos="1420"/>
        </w:tabs>
        <w:ind w:left="0" w:firstLine="340"/>
      </w:pPr>
      <w:rPr>
        <w:rFonts w:hint="default"/>
      </w:rPr>
    </w:lvl>
    <w:lvl w:ilvl="4">
      <w:start w:val="1"/>
      <w:numFmt w:val="russianLower"/>
      <w:pStyle w:val="s08"/>
      <w:suff w:val="space"/>
      <w:lvlText w:val="%5)"/>
      <w:lvlJc w:val="left"/>
      <w:pPr>
        <w:ind w:left="0" w:firstLine="340"/>
      </w:pPr>
      <w:rPr>
        <w:rFonts w:hint="default"/>
      </w:rPr>
    </w:lvl>
    <w:lvl w:ilvl="5">
      <w:start w:val="1"/>
      <w:numFmt w:val="decimal"/>
      <w:pStyle w:val="s091"/>
      <w:suff w:val="space"/>
      <w:lvlText w:val="%6)"/>
      <w:lvlJc w:val="left"/>
      <w:pPr>
        <w:ind w:left="680" w:firstLine="0"/>
      </w:pPr>
      <w:rPr>
        <w:rFonts w:hint="default"/>
      </w:rPr>
    </w:lvl>
    <w:lvl w:ilvl="6">
      <w:start w:val="1"/>
      <w:numFmt w:val="decimalZero"/>
      <w:pStyle w:val="s12101"/>
      <w:lvlText w:val="%7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7">
      <w:start w:val="1"/>
      <w:numFmt w:val="decimalZero"/>
      <w:pStyle w:val="s1601"/>
      <w:suff w:val="space"/>
      <w:lvlText w:val="%8."/>
      <w:lvlJc w:val="left"/>
      <w:pPr>
        <w:ind w:left="670" w:hanging="340"/>
      </w:pPr>
      <w:rPr>
        <w:rFonts w:hint="default"/>
      </w:rPr>
    </w:lvl>
    <w:lvl w:ilvl="8">
      <w:start w:val="1"/>
      <w:numFmt w:val="decimalZero"/>
      <w:pStyle w:val="s170101"/>
      <w:suff w:val="space"/>
      <w:lvlText w:val="%7.%9"/>
      <w:lvlJc w:val="left"/>
      <w:pPr>
        <w:ind w:left="567" w:firstLine="0"/>
      </w:pPr>
      <w:rPr>
        <w:rFonts w:hint="default"/>
      </w:rPr>
    </w:lvl>
  </w:abstractNum>
  <w:abstractNum w:abstractNumId="7" w15:restartNumberingAfterBreak="0">
    <w:nsid w:val="14636072"/>
    <w:multiLevelType w:val="hybridMultilevel"/>
    <w:tmpl w:val="667E8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B2DBB"/>
    <w:multiLevelType w:val="multilevel"/>
    <w:tmpl w:val="120E12EC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1004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E54AF1"/>
    <w:multiLevelType w:val="hybridMultilevel"/>
    <w:tmpl w:val="93F0E740"/>
    <w:lvl w:ilvl="0" w:tplc="349838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806196"/>
    <w:multiLevelType w:val="hybridMultilevel"/>
    <w:tmpl w:val="E11A52A4"/>
    <w:lvl w:ilvl="0" w:tplc="60F630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76788"/>
    <w:multiLevelType w:val="hybridMultilevel"/>
    <w:tmpl w:val="296215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6111830"/>
    <w:multiLevelType w:val="hybridMultilevel"/>
    <w:tmpl w:val="35B2595E"/>
    <w:lvl w:ilvl="0" w:tplc="349838D0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3" w15:restartNumberingAfterBreak="0">
    <w:nsid w:val="2B2F5335"/>
    <w:multiLevelType w:val="multilevel"/>
    <w:tmpl w:val="9692ED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4" w15:restartNumberingAfterBreak="0">
    <w:nsid w:val="2BCD1CBB"/>
    <w:multiLevelType w:val="multilevel"/>
    <w:tmpl w:val="D5B288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 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8B002AC"/>
    <w:multiLevelType w:val="multilevel"/>
    <w:tmpl w:val="5FB287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D0B1C1F"/>
    <w:multiLevelType w:val="hybridMultilevel"/>
    <w:tmpl w:val="F0C67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16642"/>
    <w:multiLevelType w:val="hybridMultilevel"/>
    <w:tmpl w:val="73725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B4FAF"/>
    <w:multiLevelType w:val="hybridMultilevel"/>
    <w:tmpl w:val="C6567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40039"/>
    <w:multiLevelType w:val="multilevel"/>
    <w:tmpl w:val="97F28AE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20" w15:restartNumberingAfterBreak="0">
    <w:nsid w:val="44844ED4"/>
    <w:multiLevelType w:val="multilevel"/>
    <w:tmpl w:val="9052FD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3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sz w:val="22"/>
        <w:szCs w:val="24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49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054B87"/>
    <w:multiLevelType w:val="hybridMultilevel"/>
    <w:tmpl w:val="586A4A4E"/>
    <w:lvl w:ilvl="0" w:tplc="8294CD44">
      <w:start w:val="1"/>
      <w:numFmt w:val="decimal"/>
      <w:lvlText w:val="10.%1 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86D5349"/>
    <w:multiLevelType w:val="hybridMultilevel"/>
    <w:tmpl w:val="CF3225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B7436FD"/>
    <w:multiLevelType w:val="hybridMultilevel"/>
    <w:tmpl w:val="7F9265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492721"/>
    <w:multiLevelType w:val="hybridMultilevel"/>
    <w:tmpl w:val="7476728A"/>
    <w:lvl w:ilvl="0" w:tplc="820C9674">
      <w:start w:val="5"/>
      <w:numFmt w:val="bullet"/>
      <w:pStyle w:val="s19-"/>
      <w:lvlText w:val="-"/>
      <w:lvlJc w:val="left"/>
      <w:pPr>
        <w:tabs>
          <w:tab w:val="num" w:pos="794"/>
        </w:tabs>
        <w:ind w:left="794" w:hanging="227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872E1"/>
    <w:multiLevelType w:val="hybridMultilevel"/>
    <w:tmpl w:val="00E471AA"/>
    <w:lvl w:ilvl="0" w:tplc="83F4C23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654141"/>
    <w:multiLevelType w:val="hybridMultilevel"/>
    <w:tmpl w:val="36664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47127"/>
    <w:multiLevelType w:val="hybridMultilevel"/>
    <w:tmpl w:val="839EB0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19E47DB"/>
    <w:multiLevelType w:val="hybridMultilevel"/>
    <w:tmpl w:val="CE727216"/>
    <w:lvl w:ilvl="0" w:tplc="8294CD44">
      <w:start w:val="1"/>
      <w:numFmt w:val="decimal"/>
      <w:lvlText w:val="10.%1 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65327"/>
    <w:multiLevelType w:val="multilevel"/>
    <w:tmpl w:val="4A10CD92"/>
    <w:lvl w:ilvl="0">
      <w:start w:val="3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0" w15:restartNumberingAfterBreak="0">
    <w:nsid w:val="65EF464B"/>
    <w:multiLevelType w:val="hybridMultilevel"/>
    <w:tmpl w:val="1E4CD48E"/>
    <w:lvl w:ilvl="0" w:tplc="F84032F4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1" w15:restartNumberingAfterBreak="0">
    <w:nsid w:val="66367C7D"/>
    <w:multiLevelType w:val="hybridMultilevel"/>
    <w:tmpl w:val="3334A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D5E28"/>
    <w:multiLevelType w:val="hybridMultilevel"/>
    <w:tmpl w:val="A9DCDBCC"/>
    <w:lvl w:ilvl="0" w:tplc="F5E62C9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C4395"/>
    <w:multiLevelType w:val="hybridMultilevel"/>
    <w:tmpl w:val="99527D52"/>
    <w:lvl w:ilvl="0" w:tplc="1E04FD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CAC352F"/>
    <w:multiLevelType w:val="hybridMultilevel"/>
    <w:tmpl w:val="DD92E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9209D"/>
    <w:multiLevelType w:val="hybridMultilevel"/>
    <w:tmpl w:val="C6567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2"/>
  </w:num>
  <w:num w:numId="4">
    <w:abstractNumId w:val="30"/>
  </w:num>
  <w:num w:numId="5">
    <w:abstractNumId w:val="6"/>
  </w:num>
  <w:num w:numId="6">
    <w:abstractNumId w:val="29"/>
  </w:num>
  <w:num w:numId="7">
    <w:abstractNumId w:val="24"/>
  </w:num>
  <w:num w:numId="8">
    <w:abstractNumId w:val="13"/>
  </w:num>
  <w:num w:numId="9">
    <w:abstractNumId w:val="20"/>
  </w:num>
  <w:num w:numId="10">
    <w:abstractNumId w:val="33"/>
  </w:num>
  <w:num w:numId="11">
    <w:abstractNumId w:val="9"/>
  </w:num>
  <w:num w:numId="12">
    <w:abstractNumId w:val="5"/>
  </w:num>
  <w:num w:numId="13">
    <w:abstractNumId w:val="11"/>
  </w:num>
  <w:num w:numId="14">
    <w:abstractNumId w:val="31"/>
  </w:num>
  <w:num w:numId="15">
    <w:abstractNumId w:val="3"/>
  </w:num>
  <w:num w:numId="16">
    <w:abstractNumId w:val="12"/>
  </w:num>
  <w:num w:numId="17">
    <w:abstractNumId w:val="21"/>
  </w:num>
  <w:num w:numId="18">
    <w:abstractNumId w:val="28"/>
  </w:num>
  <w:num w:numId="19">
    <w:abstractNumId w:val="23"/>
  </w:num>
  <w:num w:numId="20">
    <w:abstractNumId w:val="26"/>
  </w:num>
  <w:num w:numId="21">
    <w:abstractNumId w:val="27"/>
  </w:num>
  <w:num w:numId="22">
    <w:abstractNumId w:val="14"/>
  </w:num>
  <w:num w:numId="23">
    <w:abstractNumId w:val="8"/>
  </w:num>
  <w:num w:numId="24">
    <w:abstractNumId w:val="17"/>
  </w:num>
  <w:num w:numId="25">
    <w:abstractNumId w:val="19"/>
  </w:num>
  <w:num w:numId="26">
    <w:abstractNumId w:val="32"/>
  </w:num>
  <w:num w:numId="27">
    <w:abstractNumId w:val="10"/>
  </w:num>
  <w:num w:numId="28">
    <w:abstractNumId w:val="4"/>
  </w:num>
  <w:num w:numId="29">
    <w:abstractNumId w:val="34"/>
  </w:num>
  <w:num w:numId="30">
    <w:abstractNumId w:val="2"/>
  </w:num>
  <w:num w:numId="31">
    <w:abstractNumId w:val="1"/>
  </w:num>
  <w:num w:numId="32">
    <w:abstractNumId w:val="16"/>
  </w:num>
  <w:num w:numId="33">
    <w:abstractNumId w:val="7"/>
  </w:num>
  <w:num w:numId="34">
    <w:abstractNumId w:val="35"/>
  </w:num>
  <w:num w:numId="35">
    <w:abstractNumId w:val="18"/>
  </w:num>
  <w:num w:numId="36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D5"/>
    <w:rsid w:val="00002AF8"/>
    <w:rsid w:val="000038BE"/>
    <w:rsid w:val="00004588"/>
    <w:rsid w:val="0000466C"/>
    <w:rsid w:val="00006024"/>
    <w:rsid w:val="00007788"/>
    <w:rsid w:val="00011255"/>
    <w:rsid w:val="000133DF"/>
    <w:rsid w:val="0001434B"/>
    <w:rsid w:val="00020F16"/>
    <w:rsid w:val="000212FE"/>
    <w:rsid w:val="00031BE8"/>
    <w:rsid w:val="00035052"/>
    <w:rsid w:val="00035797"/>
    <w:rsid w:val="00035B61"/>
    <w:rsid w:val="0004188E"/>
    <w:rsid w:val="00042162"/>
    <w:rsid w:val="00045530"/>
    <w:rsid w:val="00045987"/>
    <w:rsid w:val="000464A8"/>
    <w:rsid w:val="000477D0"/>
    <w:rsid w:val="000504FD"/>
    <w:rsid w:val="00050F11"/>
    <w:rsid w:val="00051C2C"/>
    <w:rsid w:val="00055C94"/>
    <w:rsid w:val="00061044"/>
    <w:rsid w:val="00061598"/>
    <w:rsid w:val="0006208E"/>
    <w:rsid w:val="0006250C"/>
    <w:rsid w:val="00064C28"/>
    <w:rsid w:val="00067668"/>
    <w:rsid w:val="000712AA"/>
    <w:rsid w:val="000720BA"/>
    <w:rsid w:val="000753DC"/>
    <w:rsid w:val="00077B8A"/>
    <w:rsid w:val="00080763"/>
    <w:rsid w:val="00080B60"/>
    <w:rsid w:val="0008215E"/>
    <w:rsid w:val="000849E0"/>
    <w:rsid w:val="000A45E7"/>
    <w:rsid w:val="000A7A15"/>
    <w:rsid w:val="000C1AD1"/>
    <w:rsid w:val="000C1F79"/>
    <w:rsid w:val="000C22A7"/>
    <w:rsid w:val="000C22E8"/>
    <w:rsid w:val="000C3478"/>
    <w:rsid w:val="000C6583"/>
    <w:rsid w:val="000C66CC"/>
    <w:rsid w:val="000D1E2A"/>
    <w:rsid w:val="000D26A4"/>
    <w:rsid w:val="000D4EB2"/>
    <w:rsid w:val="000D7314"/>
    <w:rsid w:val="000D79DA"/>
    <w:rsid w:val="000E0EA3"/>
    <w:rsid w:val="000E1F9D"/>
    <w:rsid w:val="000E2119"/>
    <w:rsid w:val="000E4339"/>
    <w:rsid w:val="000E4FF4"/>
    <w:rsid w:val="000E66A8"/>
    <w:rsid w:val="000F179A"/>
    <w:rsid w:val="000F2317"/>
    <w:rsid w:val="000F2CA7"/>
    <w:rsid w:val="000F42F6"/>
    <w:rsid w:val="000F5223"/>
    <w:rsid w:val="00100307"/>
    <w:rsid w:val="00101688"/>
    <w:rsid w:val="0010172C"/>
    <w:rsid w:val="00104C8D"/>
    <w:rsid w:val="0010664D"/>
    <w:rsid w:val="00106FBB"/>
    <w:rsid w:val="0010701F"/>
    <w:rsid w:val="00107DED"/>
    <w:rsid w:val="00112AD4"/>
    <w:rsid w:val="0011480E"/>
    <w:rsid w:val="001220A4"/>
    <w:rsid w:val="0012285B"/>
    <w:rsid w:val="00130FE3"/>
    <w:rsid w:val="00137952"/>
    <w:rsid w:val="00137B6F"/>
    <w:rsid w:val="00140978"/>
    <w:rsid w:val="00141EB8"/>
    <w:rsid w:val="001460B6"/>
    <w:rsid w:val="001471AD"/>
    <w:rsid w:val="00150A57"/>
    <w:rsid w:val="00162B9C"/>
    <w:rsid w:val="00164B4F"/>
    <w:rsid w:val="001656F1"/>
    <w:rsid w:val="001671C9"/>
    <w:rsid w:val="00170BA4"/>
    <w:rsid w:val="00170E03"/>
    <w:rsid w:val="00171578"/>
    <w:rsid w:val="00172DAC"/>
    <w:rsid w:val="001733A7"/>
    <w:rsid w:val="00173C8F"/>
    <w:rsid w:val="00177C8F"/>
    <w:rsid w:val="00177CFA"/>
    <w:rsid w:val="00180D93"/>
    <w:rsid w:val="001814BB"/>
    <w:rsid w:val="001903E0"/>
    <w:rsid w:val="001925C5"/>
    <w:rsid w:val="001936D9"/>
    <w:rsid w:val="00194977"/>
    <w:rsid w:val="001954CF"/>
    <w:rsid w:val="00195F1B"/>
    <w:rsid w:val="00196D92"/>
    <w:rsid w:val="001A313B"/>
    <w:rsid w:val="001B345A"/>
    <w:rsid w:val="001B4FAE"/>
    <w:rsid w:val="001C59DD"/>
    <w:rsid w:val="001C60F5"/>
    <w:rsid w:val="001C6ECA"/>
    <w:rsid w:val="001C7C90"/>
    <w:rsid w:val="001D20A5"/>
    <w:rsid w:val="001D3B9D"/>
    <w:rsid w:val="001D5DB4"/>
    <w:rsid w:val="001D5EEB"/>
    <w:rsid w:val="001D62E3"/>
    <w:rsid w:val="001D7613"/>
    <w:rsid w:val="001E7949"/>
    <w:rsid w:val="001F50A4"/>
    <w:rsid w:val="001F5EE9"/>
    <w:rsid w:val="001F7B01"/>
    <w:rsid w:val="001F7B5E"/>
    <w:rsid w:val="00204E0B"/>
    <w:rsid w:val="00207EC1"/>
    <w:rsid w:val="00211C70"/>
    <w:rsid w:val="00227FD5"/>
    <w:rsid w:val="00234178"/>
    <w:rsid w:val="00243476"/>
    <w:rsid w:val="00244FD4"/>
    <w:rsid w:val="0024639E"/>
    <w:rsid w:val="00246BC3"/>
    <w:rsid w:val="00254060"/>
    <w:rsid w:val="00263692"/>
    <w:rsid w:val="00271573"/>
    <w:rsid w:val="00274174"/>
    <w:rsid w:val="002807DF"/>
    <w:rsid w:val="002810A3"/>
    <w:rsid w:val="002815CB"/>
    <w:rsid w:val="00282433"/>
    <w:rsid w:val="00284B4E"/>
    <w:rsid w:val="00286415"/>
    <w:rsid w:val="00286835"/>
    <w:rsid w:val="002902A8"/>
    <w:rsid w:val="00290554"/>
    <w:rsid w:val="002919DD"/>
    <w:rsid w:val="002943EC"/>
    <w:rsid w:val="002A3FFE"/>
    <w:rsid w:val="002A420F"/>
    <w:rsid w:val="002A6614"/>
    <w:rsid w:val="002A7EA2"/>
    <w:rsid w:val="002B1DB5"/>
    <w:rsid w:val="002B62F8"/>
    <w:rsid w:val="002B6EF0"/>
    <w:rsid w:val="002C2D66"/>
    <w:rsid w:val="002C3178"/>
    <w:rsid w:val="002D0B8A"/>
    <w:rsid w:val="002D2580"/>
    <w:rsid w:val="002D2DB6"/>
    <w:rsid w:val="002D3278"/>
    <w:rsid w:val="002D6546"/>
    <w:rsid w:val="002E02D5"/>
    <w:rsid w:val="002F5C68"/>
    <w:rsid w:val="00301E85"/>
    <w:rsid w:val="00310A75"/>
    <w:rsid w:val="003125C8"/>
    <w:rsid w:val="00313675"/>
    <w:rsid w:val="003162A6"/>
    <w:rsid w:val="00323C0E"/>
    <w:rsid w:val="003243A4"/>
    <w:rsid w:val="003263AC"/>
    <w:rsid w:val="00327587"/>
    <w:rsid w:val="0033510F"/>
    <w:rsid w:val="00342B56"/>
    <w:rsid w:val="00343967"/>
    <w:rsid w:val="00344D4E"/>
    <w:rsid w:val="00346C9D"/>
    <w:rsid w:val="003513BA"/>
    <w:rsid w:val="00362044"/>
    <w:rsid w:val="00362370"/>
    <w:rsid w:val="00362F8D"/>
    <w:rsid w:val="00364ABE"/>
    <w:rsid w:val="003653A3"/>
    <w:rsid w:val="00367303"/>
    <w:rsid w:val="00367F6C"/>
    <w:rsid w:val="00381904"/>
    <w:rsid w:val="00382840"/>
    <w:rsid w:val="00385786"/>
    <w:rsid w:val="00396DEE"/>
    <w:rsid w:val="003A3DE0"/>
    <w:rsid w:val="003A3FA5"/>
    <w:rsid w:val="003A4AA6"/>
    <w:rsid w:val="003A5C29"/>
    <w:rsid w:val="003B0B6D"/>
    <w:rsid w:val="003B3604"/>
    <w:rsid w:val="003B54DA"/>
    <w:rsid w:val="003B5802"/>
    <w:rsid w:val="003B5B55"/>
    <w:rsid w:val="003B7873"/>
    <w:rsid w:val="003C214C"/>
    <w:rsid w:val="003C5F6D"/>
    <w:rsid w:val="003C6A33"/>
    <w:rsid w:val="003C75D6"/>
    <w:rsid w:val="003D22FF"/>
    <w:rsid w:val="003D73FF"/>
    <w:rsid w:val="003E1D96"/>
    <w:rsid w:val="003E1FAA"/>
    <w:rsid w:val="003E5ADA"/>
    <w:rsid w:val="003E5C3B"/>
    <w:rsid w:val="003F0B3F"/>
    <w:rsid w:val="003F3EEF"/>
    <w:rsid w:val="003F4BCB"/>
    <w:rsid w:val="003F4E58"/>
    <w:rsid w:val="003F75E4"/>
    <w:rsid w:val="00400F66"/>
    <w:rsid w:val="00402F37"/>
    <w:rsid w:val="00425159"/>
    <w:rsid w:val="004303B7"/>
    <w:rsid w:val="00431AA1"/>
    <w:rsid w:val="004324A0"/>
    <w:rsid w:val="00433FDB"/>
    <w:rsid w:val="00434806"/>
    <w:rsid w:val="00442EC3"/>
    <w:rsid w:val="004452DA"/>
    <w:rsid w:val="004472E9"/>
    <w:rsid w:val="00450586"/>
    <w:rsid w:val="004519D5"/>
    <w:rsid w:val="00452789"/>
    <w:rsid w:val="00455F5C"/>
    <w:rsid w:val="00456588"/>
    <w:rsid w:val="00457C43"/>
    <w:rsid w:val="00464447"/>
    <w:rsid w:val="00475E1F"/>
    <w:rsid w:val="00477A33"/>
    <w:rsid w:val="00477ADF"/>
    <w:rsid w:val="004811ED"/>
    <w:rsid w:val="00483E65"/>
    <w:rsid w:val="004842F6"/>
    <w:rsid w:val="00485222"/>
    <w:rsid w:val="00495AAC"/>
    <w:rsid w:val="004A4B7A"/>
    <w:rsid w:val="004B49A7"/>
    <w:rsid w:val="004C1475"/>
    <w:rsid w:val="004C7B18"/>
    <w:rsid w:val="004D080B"/>
    <w:rsid w:val="004D1335"/>
    <w:rsid w:val="004D7AB9"/>
    <w:rsid w:val="004E0C5C"/>
    <w:rsid w:val="004E2444"/>
    <w:rsid w:val="004E4258"/>
    <w:rsid w:val="004F61CF"/>
    <w:rsid w:val="004F62A0"/>
    <w:rsid w:val="004F6A69"/>
    <w:rsid w:val="00505416"/>
    <w:rsid w:val="0050677F"/>
    <w:rsid w:val="005067F3"/>
    <w:rsid w:val="005071E6"/>
    <w:rsid w:val="00507670"/>
    <w:rsid w:val="005076F9"/>
    <w:rsid w:val="00520018"/>
    <w:rsid w:val="00521DAD"/>
    <w:rsid w:val="005224B3"/>
    <w:rsid w:val="00522559"/>
    <w:rsid w:val="00523ADE"/>
    <w:rsid w:val="00524387"/>
    <w:rsid w:val="005243EC"/>
    <w:rsid w:val="00524A20"/>
    <w:rsid w:val="00530E88"/>
    <w:rsid w:val="0054238A"/>
    <w:rsid w:val="0054407E"/>
    <w:rsid w:val="00547DC8"/>
    <w:rsid w:val="00551027"/>
    <w:rsid w:val="00551126"/>
    <w:rsid w:val="00551764"/>
    <w:rsid w:val="00551CBB"/>
    <w:rsid w:val="00554210"/>
    <w:rsid w:val="005548F8"/>
    <w:rsid w:val="00561F94"/>
    <w:rsid w:val="00563254"/>
    <w:rsid w:val="005633D8"/>
    <w:rsid w:val="0056342F"/>
    <w:rsid w:val="005642DD"/>
    <w:rsid w:val="00564397"/>
    <w:rsid w:val="005700A7"/>
    <w:rsid w:val="00573AF8"/>
    <w:rsid w:val="00576856"/>
    <w:rsid w:val="00577165"/>
    <w:rsid w:val="0057723D"/>
    <w:rsid w:val="00577ADA"/>
    <w:rsid w:val="00582056"/>
    <w:rsid w:val="005838D0"/>
    <w:rsid w:val="005862EC"/>
    <w:rsid w:val="00586A03"/>
    <w:rsid w:val="00592393"/>
    <w:rsid w:val="00593D74"/>
    <w:rsid w:val="005A0775"/>
    <w:rsid w:val="005A0FA0"/>
    <w:rsid w:val="005A173A"/>
    <w:rsid w:val="005A1F98"/>
    <w:rsid w:val="005A2520"/>
    <w:rsid w:val="005A2EFB"/>
    <w:rsid w:val="005A31AE"/>
    <w:rsid w:val="005A4DFF"/>
    <w:rsid w:val="005A79F6"/>
    <w:rsid w:val="005A7A0A"/>
    <w:rsid w:val="005B000B"/>
    <w:rsid w:val="005B2212"/>
    <w:rsid w:val="005B5F6A"/>
    <w:rsid w:val="005B7AB0"/>
    <w:rsid w:val="005C76C8"/>
    <w:rsid w:val="005D0522"/>
    <w:rsid w:val="005D3394"/>
    <w:rsid w:val="005D7BFA"/>
    <w:rsid w:val="005E2334"/>
    <w:rsid w:val="005E23D2"/>
    <w:rsid w:val="005E4BD4"/>
    <w:rsid w:val="005E6BB2"/>
    <w:rsid w:val="005E7954"/>
    <w:rsid w:val="005F3D32"/>
    <w:rsid w:val="005F3F62"/>
    <w:rsid w:val="005F471E"/>
    <w:rsid w:val="005F52B5"/>
    <w:rsid w:val="00603A5A"/>
    <w:rsid w:val="00604933"/>
    <w:rsid w:val="006052BE"/>
    <w:rsid w:val="00605486"/>
    <w:rsid w:val="00606472"/>
    <w:rsid w:val="006103B6"/>
    <w:rsid w:val="006103C3"/>
    <w:rsid w:val="00611D3A"/>
    <w:rsid w:val="0061611E"/>
    <w:rsid w:val="00620B70"/>
    <w:rsid w:val="0062534D"/>
    <w:rsid w:val="006269D4"/>
    <w:rsid w:val="00630587"/>
    <w:rsid w:val="00631B3D"/>
    <w:rsid w:val="00634293"/>
    <w:rsid w:val="006370EE"/>
    <w:rsid w:val="0063742B"/>
    <w:rsid w:val="0063746F"/>
    <w:rsid w:val="00637684"/>
    <w:rsid w:val="00641D91"/>
    <w:rsid w:val="00643C5F"/>
    <w:rsid w:val="006461AB"/>
    <w:rsid w:val="006505FB"/>
    <w:rsid w:val="006510BA"/>
    <w:rsid w:val="00651F92"/>
    <w:rsid w:val="00664ED7"/>
    <w:rsid w:val="00666A9D"/>
    <w:rsid w:val="00667EC7"/>
    <w:rsid w:val="006702D7"/>
    <w:rsid w:val="006723DF"/>
    <w:rsid w:val="006759F1"/>
    <w:rsid w:val="00685D2B"/>
    <w:rsid w:val="00692729"/>
    <w:rsid w:val="00693F31"/>
    <w:rsid w:val="00694EA6"/>
    <w:rsid w:val="00695100"/>
    <w:rsid w:val="006977A4"/>
    <w:rsid w:val="006A0D7F"/>
    <w:rsid w:val="006A1778"/>
    <w:rsid w:val="006B002E"/>
    <w:rsid w:val="006B6F3C"/>
    <w:rsid w:val="006C1AF6"/>
    <w:rsid w:val="006C1DFB"/>
    <w:rsid w:val="006C6A48"/>
    <w:rsid w:val="006E1B43"/>
    <w:rsid w:val="006E4362"/>
    <w:rsid w:val="006E77AF"/>
    <w:rsid w:val="006F3B56"/>
    <w:rsid w:val="006F7021"/>
    <w:rsid w:val="0070036B"/>
    <w:rsid w:val="0070096D"/>
    <w:rsid w:val="0070133B"/>
    <w:rsid w:val="007020C4"/>
    <w:rsid w:val="0070444A"/>
    <w:rsid w:val="0070524E"/>
    <w:rsid w:val="00710E72"/>
    <w:rsid w:val="00711103"/>
    <w:rsid w:val="00711E6B"/>
    <w:rsid w:val="007129E0"/>
    <w:rsid w:val="007139B3"/>
    <w:rsid w:val="00715F33"/>
    <w:rsid w:val="007176C2"/>
    <w:rsid w:val="007207A0"/>
    <w:rsid w:val="00732B4D"/>
    <w:rsid w:val="00732D72"/>
    <w:rsid w:val="00736C76"/>
    <w:rsid w:val="00737066"/>
    <w:rsid w:val="007370E9"/>
    <w:rsid w:val="00740D34"/>
    <w:rsid w:val="00742824"/>
    <w:rsid w:val="007454C2"/>
    <w:rsid w:val="007455B7"/>
    <w:rsid w:val="0074787E"/>
    <w:rsid w:val="00750080"/>
    <w:rsid w:val="007520E9"/>
    <w:rsid w:val="0075270A"/>
    <w:rsid w:val="00755799"/>
    <w:rsid w:val="00756B0A"/>
    <w:rsid w:val="007600C3"/>
    <w:rsid w:val="00762736"/>
    <w:rsid w:val="00764A5E"/>
    <w:rsid w:val="0076797A"/>
    <w:rsid w:val="007704CA"/>
    <w:rsid w:val="00780425"/>
    <w:rsid w:val="00782CAA"/>
    <w:rsid w:val="00782EFF"/>
    <w:rsid w:val="00783F10"/>
    <w:rsid w:val="00787EE9"/>
    <w:rsid w:val="00787F5F"/>
    <w:rsid w:val="0079018D"/>
    <w:rsid w:val="00790C0E"/>
    <w:rsid w:val="00791CCF"/>
    <w:rsid w:val="00792413"/>
    <w:rsid w:val="00793AB2"/>
    <w:rsid w:val="007947D4"/>
    <w:rsid w:val="00795481"/>
    <w:rsid w:val="0079631E"/>
    <w:rsid w:val="007A2D6F"/>
    <w:rsid w:val="007A6FB7"/>
    <w:rsid w:val="007B035B"/>
    <w:rsid w:val="007B36DB"/>
    <w:rsid w:val="007B3BD1"/>
    <w:rsid w:val="007B4B7D"/>
    <w:rsid w:val="007B591C"/>
    <w:rsid w:val="007C5C5D"/>
    <w:rsid w:val="007C6E9C"/>
    <w:rsid w:val="007D1696"/>
    <w:rsid w:val="007D50B3"/>
    <w:rsid w:val="007D5247"/>
    <w:rsid w:val="007D5928"/>
    <w:rsid w:val="007D5FE6"/>
    <w:rsid w:val="007D6D0F"/>
    <w:rsid w:val="007E348B"/>
    <w:rsid w:val="007E43EE"/>
    <w:rsid w:val="007F21A2"/>
    <w:rsid w:val="00807385"/>
    <w:rsid w:val="00807465"/>
    <w:rsid w:val="00810F3D"/>
    <w:rsid w:val="00811B07"/>
    <w:rsid w:val="00811B91"/>
    <w:rsid w:val="0081789B"/>
    <w:rsid w:val="0082004C"/>
    <w:rsid w:val="008218B6"/>
    <w:rsid w:val="00826619"/>
    <w:rsid w:val="00826E3D"/>
    <w:rsid w:val="00831CA0"/>
    <w:rsid w:val="008368E2"/>
    <w:rsid w:val="00843F5B"/>
    <w:rsid w:val="00851D3B"/>
    <w:rsid w:val="00853B69"/>
    <w:rsid w:val="00853FCC"/>
    <w:rsid w:val="00854D29"/>
    <w:rsid w:val="00857005"/>
    <w:rsid w:val="00861693"/>
    <w:rsid w:val="0086174B"/>
    <w:rsid w:val="00870980"/>
    <w:rsid w:val="00871738"/>
    <w:rsid w:val="00871F83"/>
    <w:rsid w:val="0087211D"/>
    <w:rsid w:val="0087344E"/>
    <w:rsid w:val="00875C15"/>
    <w:rsid w:val="008770D3"/>
    <w:rsid w:val="008771EB"/>
    <w:rsid w:val="008873A9"/>
    <w:rsid w:val="008873FF"/>
    <w:rsid w:val="00887F5F"/>
    <w:rsid w:val="00890F8D"/>
    <w:rsid w:val="00891DBD"/>
    <w:rsid w:val="0089307C"/>
    <w:rsid w:val="0089473A"/>
    <w:rsid w:val="00895BD5"/>
    <w:rsid w:val="00896F9A"/>
    <w:rsid w:val="008A4D21"/>
    <w:rsid w:val="008B0695"/>
    <w:rsid w:val="008B219B"/>
    <w:rsid w:val="008B42DC"/>
    <w:rsid w:val="008C0671"/>
    <w:rsid w:val="008C0941"/>
    <w:rsid w:val="008C24DD"/>
    <w:rsid w:val="008C5F52"/>
    <w:rsid w:val="008C60E5"/>
    <w:rsid w:val="008C627C"/>
    <w:rsid w:val="008C69FC"/>
    <w:rsid w:val="008D6BCB"/>
    <w:rsid w:val="008D7246"/>
    <w:rsid w:val="008D7DA6"/>
    <w:rsid w:val="008D7FB0"/>
    <w:rsid w:val="008E188E"/>
    <w:rsid w:val="008E23D1"/>
    <w:rsid w:val="008F1289"/>
    <w:rsid w:val="008F284C"/>
    <w:rsid w:val="008F393A"/>
    <w:rsid w:val="008F77EB"/>
    <w:rsid w:val="00901132"/>
    <w:rsid w:val="0090119F"/>
    <w:rsid w:val="00903FA6"/>
    <w:rsid w:val="009053A9"/>
    <w:rsid w:val="00906F9D"/>
    <w:rsid w:val="0091090C"/>
    <w:rsid w:val="00913491"/>
    <w:rsid w:val="0091524B"/>
    <w:rsid w:val="0091768F"/>
    <w:rsid w:val="00921165"/>
    <w:rsid w:val="00921892"/>
    <w:rsid w:val="009275ED"/>
    <w:rsid w:val="009275EE"/>
    <w:rsid w:val="009322B6"/>
    <w:rsid w:val="0093308B"/>
    <w:rsid w:val="00935C7F"/>
    <w:rsid w:val="00937E07"/>
    <w:rsid w:val="00940FB1"/>
    <w:rsid w:val="009439C3"/>
    <w:rsid w:val="009453EE"/>
    <w:rsid w:val="0095154B"/>
    <w:rsid w:val="0095218A"/>
    <w:rsid w:val="00957091"/>
    <w:rsid w:val="00960691"/>
    <w:rsid w:val="0096360B"/>
    <w:rsid w:val="00966F52"/>
    <w:rsid w:val="00987554"/>
    <w:rsid w:val="00987E30"/>
    <w:rsid w:val="00991A4F"/>
    <w:rsid w:val="0099528F"/>
    <w:rsid w:val="00996828"/>
    <w:rsid w:val="009A07B5"/>
    <w:rsid w:val="009A594D"/>
    <w:rsid w:val="009A7BDC"/>
    <w:rsid w:val="009B0982"/>
    <w:rsid w:val="009B1634"/>
    <w:rsid w:val="009B3C6B"/>
    <w:rsid w:val="009B6B28"/>
    <w:rsid w:val="009B760A"/>
    <w:rsid w:val="009C138A"/>
    <w:rsid w:val="009C2474"/>
    <w:rsid w:val="009C2760"/>
    <w:rsid w:val="009D4CCC"/>
    <w:rsid w:val="009D6962"/>
    <w:rsid w:val="009D6E0E"/>
    <w:rsid w:val="009E3BA3"/>
    <w:rsid w:val="009E5105"/>
    <w:rsid w:val="009E5268"/>
    <w:rsid w:val="009F0882"/>
    <w:rsid w:val="009F1555"/>
    <w:rsid w:val="009F1B86"/>
    <w:rsid w:val="009F3218"/>
    <w:rsid w:val="009F4A34"/>
    <w:rsid w:val="009F4A8C"/>
    <w:rsid w:val="009F6592"/>
    <w:rsid w:val="009F7B6F"/>
    <w:rsid w:val="00A13379"/>
    <w:rsid w:val="00A153CD"/>
    <w:rsid w:val="00A16B8E"/>
    <w:rsid w:val="00A20A8A"/>
    <w:rsid w:val="00A22B7D"/>
    <w:rsid w:val="00A31FCC"/>
    <w:rsid w:val="00A36917"/>
    <w:rsid w:val="00A4198E"/>
    <w:rsid w:val="00A53A39"/>
    <w:rsid w:val="00A55AA2"/>
    <w:rsid w:val="00A564E3"/>
    <w:rsid w:val="00A61733"/>
    <w:rsid w:val="00A66B05"/>
    <w:rsid w:val="00A70CB5"/>
    <w:rsid w:val="00A7616B"/>
    <w:rsid w:val="00A77923"/>
    <w:rsid w:val="00A81095"/>
    <w:rsid w:val="00A8118E"/>
    <w:rsid w:val="00A84BF6"/>
    <w:rsid w:val="00A86C73"/>
    <w:rsid w:val="00A92A5A"/>
    <w:rsid w:val="00A92EE0"/>
    <w:rsid w:val="00A9324B"/>
    <w:rsid w:val="00A970CD"/>
    <w:rsid w:val="00A97C88"/>
    <w:rsid w:val="00A97FCD"/>
    <w:rsid w:val="00AA0F9B"/>
    <w:rsid w:val="00AA1EE7"/>
    <w:rsid w:val="00AA412A"/>
    <w:rsid w:val="00AA7C7F"/>
    <w:rsid w:val="00AB198E"/>
    <w:rsid w:val="00AB427E"/>
    <w:rsid w:val="00AB72EC"/>
    <w:rsid w:val="00AC1228"/>
    <w:rsid w:val="00AC2163"/>
    <w:rsid w:val="00AC4CED"/>
    <w:rsid w:val="00AC6109"/>
    <w:rsid w:val="00AC71D6"/>
    <w:rsid w:val="00AC792F"/>
    <w:rsid w:val="00AD46C8"/>
    <w:rsid w:val="00AD6297"/>
    <w:rsid w:val="00AD6EF3"/>
    <w:rsid w:val="00AE1378"/>
    <w:rsid w:val="00AF15ED"/>
    <w:rsid w:val="00AF181F"/>
    <w:rsid w:val="00AF418F"/>
    <w:rsid w:val="00AF64D4"/>
    <w:rsid w:val="00B041AC"/>
    <w:rsid w:val="00B047E7"/>
    <w:rsid w:val="00B0603F"/>
    <w:rsid w:val="00B068D6"/>
    <w:rsid w:val="00B07C0A"/>
    <w:rsid w:val="00B11731"/>
    <w:rsid w:val="00B12277"/>
    <w:rsid w:val="00B145A5"/>
    <w:rsid w:val="00B15993"/>
    <w:rsid w:val="00B206FB"/>
    <w:rsid w:val="00B273A7"/>
    <w:rsid w:val="00B306FD"/>
    <w:rsid w:val="00B365E5"/>
    <w:rsid w:val="00B41636"/>
    <w:rsid w:val="00B418E2"/>
    <w:rsid w:val="00B42F5B"/>
    <w:rsid w:val="00B4399A"/>
    <w:rsid w:val="00B470F0"/>
    <w:rsid w:val="00B501A8"/>
    <w:rsid w:val="00B50D37"/>
    <w:rsid w:val="00B5612C"/>
    <w:rsid w:val="00B56511"/>
    <w:rsid w:val="00B7020C"/>
    <w:rsid w:val="00B74978"/>
    <w:rsid w:val="00B74E71"/>
    <w:rsid w:val="00B80E3C"/>
    <w:rsid w:val="00B905C4"/>
    <w:rsid w:val="00B93874"/>
    <w:rsid w:val="00BA1889"/>
    <w:rsid w:val="00BA7AC0"/>
    <w:rsid w:val="00BB37BB"/>
    <w:rsid w:val="00BC3164"/>
    <w:rsid w:val="00BC536A"/>
    <w:rsid w:val="00BC5B33"/>
    <w:rsid w:val="00BC715D"/>
    <w:rsid w:val="00BD0C24"/>
    <w:rsid w:val="00BD3045"/>
    <w:rsid w:val="00BD596D"/>
    <w:rsid w:val="00BD78F9"/>
    <w:rsid w:val="00BD7963"/>
    <w:rsid w:val="00BD7D45"/>
    <w:rsid w:val="00BE15A4"/>
    <w:rsid w:val="00BE290B"/>
    <w:rsid w:val="00BE3185"/>
    <w:rsid w:val="00BE418A"/>
    <w:rsid w:val="00BE4335"/>
    <w:rsid w:val="00BE4EF8"/>
    <w:rsid w:val="00BE6407"/>
    <w:rsid w:val="00BF04E4"/>
    <w:rsid w:val="00BF1DFB"/>
    <w:rsid w:val="00BF3773"/>
    <w:rsid w:val="00BF45F1"/>
    <w:rsid w:val="00BF56BD"/>
    <w:rsid w:val="00BF5BF0"/>
    <w:rsid w:val="00C04303"/>
    <w:rsid w:val="00C06025"/>
    <w:rsid w:val="00C06B81"/>
    <w:rsid w:val="00C07DA2"/>
    <w:rsid w:val="00C12FB2"/>
    <w:rsid w:val="00C15BC9"/>
    <w:rsid w:val="00C15EA7"/>
    <w:rsid w:val="00C201C3"/>
    <w:rsid w:val="00C2091C"/>
    <w:rsid w:val="00C20E84"/>
    <w:rsid w:val="00C22509"/>
    <w:rsid w:val="00C227C4"/>
    <w:rsid w:val="00C24332"/>
    <w:rsid w:val="00C25690"/>
    <w:rsid w:val="00C27871"/>
    <w:rsid w:val="00C32557"/>
    <w:rsid w:val="00C40A72"/>
    <w:rsid w:val="00C421DF"/>
    <w:rsid w:val="00C52A27"/>
    <w:rsid w:val="00C52BF0"/>
    <w:rsid w:val="00C53D19"/>
    <w:rsid w:val="00C54F1A"/>
    <w:rsid w:val="00C563C9"/>
    <w:rsid w:val="00C60769"/>
    <w:rsid w:val="00C6279F"/>
    <w:rsid w:val="00C660BB"/>
    <w:rsid w:val="00C66153"/>
    <w:rsid w:val="00C67113"/>
    <w:rsid w:val="00C70874"/>
    <w:rsid w:val="00C73466"/>
    <w:rsid w:val="00C74C59"/>
    <w:rsid w:val="00C75B72"/>
    <w:rsid w:val="00C77992"/>
    <w:rsid w:val="00C85F51"/>
    <w:rsid w:val="00C86A72"/>
    <w:rsid w:val="00C94572"/>
    <w:rsid w:val="00C94FFF"/>
    <w:rsid w:val="00C979BD"/>
    <w:rsid w:val="00CA062B"/>
    <w:rsid w:val="00CA0737"/>
    <w:rsid w:val="00CA4643"/>
    <w:rsid w:val="00CA6C8C"/>
    <w:rsid w:val="00CB44DE"/>
    <w:rsid w:val="00CB4D7B"/>
    <w:rsid w:val="00CC14EE"/>
    <w:rsid w:val="00CC1DE4"/>
    <w:rsid w:val="00CC4F89"/>
    <w:rsid w:val="00CC5C1B"/>
    <w:rsid w:val="00CD0120"/>
    <w:rsid w:val="00CD2B40"/>
    <w:rsid w:val="00CD4E9F"/>
    <w:rsid w:val="00CE3894"/>
    <w:rsid w:val="00CE7A96"/>
    <w:rsid w:val="00CF0219"/>
    <w:rsid w:val="00CF2057"/>
    <w:rsid w:val="00CF2168"/>
    <w:rsid w:val="00CF6FC7"/>
    <w:rsid w:val="00D04DF5"/>
    <w:rsid w:val="00D113AD"/>
    <w:rsid w:val="00D13021"/>
    <w:rsid w:val="00D15039"/>
    <w:rsid w:val="00D1545B"/>
    <w:rsid w:val="00D208CC"/>
    <w:rsid w:val="00D33949"/>
    <w:rsid w:val="00D4110F"/>
    <w:rsid w:val="00D45FB7"/>
    <w:rsid w:val="00D461A5"/>
    <w:rsid w:val="00D47174"/>
    <w:rsid w:val="00D5130E"/>
    <w:rsid w:val="00D51329"/>
    <w:rsid w:val="00D51571"/>
    <w:rsid w:val="00D51CD6"/>
    <w:rsid w:val="00D52234"/>
    <w:rsid w:val="00D53301"/>
    <w:rsid w:val="00D5358C"/>
    <w:rsid w:val="00D542A8"/>
    <w:rsid w:val="00D56766"/>
    <w:rsid w:val="00D622BA"/>
    <w:rsid w:val="00D62583"/>
    <w:rsid w:val="00D65AEB"/>
    <w:rsid w:val="00D70ECB"/>
    <w:rsid w:val="00D71F74"/>
    <w:rsid w:val="00D7480B"/>
    <w:rsid w:val="00D851FA"/>
    <w:rsid w:val="00D85443"/>
    <w:rsid w:val="00D85746"/>
    <w:rsid w:val="00D8753F"/>
    <w:rsid w:val="00D929C4"/>
    <w:rsid w:val="00D977CE"/>
    <w:rsid w:val="00DA1B24"/>
    <w:rsid w:val="00DA59DB"/>
    <w:rsid w:val="00DA59F4"/>
    <w:rsid w:val="00DA5DE0"/>
    <w:rsid w:val="00DA6733"/>
    <w:rsid w:val="00DA6C33"/>
    <w:rsid w:val="00DB47AC"/>
    <w:rsid w:val="00DB77BD"/>
    <w:rsid w:val="00DC2E16"/>
    <w:rsid w:val="00DC39F7"/>
    <w:rsid w:val="00DC5F84"/>
    <w:rsid w:val="00DC607D"/>
    <w:rsid w:val="00DC63FC"/>
    <w:rsid w:val="00DD715C"/>
    <w:rsid w:val="00DD7EF1"/>
    <w:rsid w:val="00DF07A8"/>
    <w:rsid w:val="00DF2791"/>
    <w:rsid w:val="00DF4BFC"/>
    <w:rsid w:val="00DF713B"/>
    <w:rsid w:val="00E00C85"/>
    <w:rsid w:val="00E0475C"/>
    <w:rsid w:val="00E05DCE"/>
    <w:rsid w:val="00E066C7"/>
    <w:rsid w:val="00E06DBA"/>
    <w:rsid w:val="00E11838"/>
    <w:rsid w:val="00E12B82"/>
    <w:rsid w:val="00E14B03"/>
    <w:rsid w:val="00E156B4"/>
    <w:rsid w:val="00E158CD"/>
    <w:rsid w:val="00E16E63"/>
    <w:rsid w:val="00E26CCA"/>
    <w:rsid w:val="00E3125A"/>
    <w:rsid w:val="00E313C8"/>
    <w:rsid w:val="00E31FEC"/>
    <w:rsid w:val="00E32C19"/>
    <w:rsid w:val="00E3396F"/>
    <w:rsid w:val="00E33E2C"/>
    <w:rsid w:val="00E37ECA"/>
    <w:rsid w:val="00E46A9B"/>
    <w:rsid w:val="00E46DF5"/>
    <w:rsid w:val="00E47E24"/>
    <w:rsid w:val="00E47F30"/>
    <w:rsid w:val="00E500DB"/>
    <w:rsid w:val="00E50265"/>
    <w:rsid w:val="00E544DC"/>
    <w:rsid w:val="00E54EB8"/>
    <w:rsid w:val="00E5533F"/>
    <w:rsid w:val="00E56505"/>
    <w:rsid w:val="00E56641"/>
    <w:rsid w:val="00E613C0"/>
    <w:rsid w:val="00E67D58"/>
    <w:rsid w:val="00E72B6E"/>
    <w:rsid w:val="00E75EA8"/>
    <w:rsid w:val="00E77066"/>
    <w:rsid w:val="00E7752F"/>
    <w:rsid w:val="00E81A3C"/>
    <w:rsid w:val="00E85141"/>
    <w:rsid w:val="00E85F25"/>
    <w:rsid w:val="00E91340"/>
    <w:rsid w:val="00E933D2"/>
    <w:rsid w:val="00EB0370"/>
    <w:rsid w:val="00EB4324"/>
    <w:rsid w:val="00EB7B19"/>
    <w:rsid w:val="00EC06ED"/>
    <w:rsid w:val="00EC430D"/>
    <w:rsid w:val="00EC6579"/>
    <w:rsid w:val="00EC682E"/>
    <w:rsid w:val="00EC7AFA"/>
    <w:rsid w:val="00ED1829"/>
    <w:rsid w:val="00ED2D93"/>
    <w:rsid w:val="00ED385C"/>
    <w:rsid w:val="00ED54D8"/>
    <w:rsid w:val="00ED5D09"/>
    <w:rsid w:val="00EE2E9C"/>
    <w:rsid w:val="00EE3598"/>
    <w:rsid w:val="00EE67AE"/>
    <w:rsid w:val="00EE6B51"/>
    <w:rsid w:val="00EE6E1F"/>
    <w:rsid w:val="00EF0FA8"/>
    <w:rsid w:val="00EF3955"/>
    <w:rsid w:val="00EF5176"/>
    <w:rsid w:val="00EF6EC1"/>
    <w:rsid w:val="00F0024F"/>
    <w:rsid w:val="00F019C0"/>
    <w:rsid w:val="00F01C22"/>
    <w:rsid w:val="00F03E51"/>
    <w:rsid w:val="00F12C90"/>
    <w:rsid w:val="00F12FC9"/>
    <w:rsid w:val="00F1606B"/>
    <w:rsid w:val="00F16F1F"/>
    <w:rsid w:val="00F22FBC"/>
    <w:rsid w:val="00F23856"/>
    <w:rsid w:val="00F30244"/>
    <w:rsid w:val="00F32991"/>
    <w:rsid w:val="00F32BC2"/>
    <w:rsid w:val="00F339AA"/>
    <w:rsid w:val="00F3509D"/>
    <w:rsid w:val="00F42946"/>
    <w:rsid w:val="00F44096"/>
    <w:rsid w:val="00F445BD"/>
    <w:rsid w:val="00F446F1"/>
    <w:rsid w:val="00F47FC3"/>
    <w:rsid w:val="00F50788"/>
    <w:rsid w:val="00F51373"/>
    <w:rsid w:val="00F525D5"/>
    <w:rsid w:val="00F54BA1"/>
    <w:rsid w:val="00F651AF"/>
    <w:rsid w:val="00F70A26"/>
    <w:rsid w:val="00F7477C"/>
    <w:rsid w:val="00F82540"/>
    <w:rsid w:val="00F836CD"/>
    <w:rsid w:val="00F8418E"/>
    <w:rsid w:val="00F8599B"/>
    <w:rsid w:val="00F859EF"/>
    <w:rsid w:val="00F92C9E"/>
    <w:rsid w:val="00F94908"/>
    <w:rsid w:val="00FA160F"/>
    <w:rsid w:val="00FA31E7"/>
    <w:rsid w:val="00FA4355"/>
    <w:rsid w:val="00FA4C61"/>
    <w:rsid w:val="00FB1D34"/>
    <w:rsid w:val="00FB2CD9"/>
    <w:rsid w:val="00FB6864"/>
    <w:rsid w:val="00FB6BAD"/>
    <w:rsid w:val="00FC04A8"/>
    <w:rsid w:val="00FC211A"/>
    <w:rsid w:val="00FC42CA"/>
    <w:rsid w:val="00FC4851"/>
    <w:rsid w:val="00FC56BF"/>
    <w:rsid w:val="00FD34B1"/>
    <w:rsid w:val="00FE00E2"/>
    <w:rsid w:val="00FE26A7"/>
    <w:rsid w:val="00FE2773"/>
    <w:rsid w:val="00FE4712"/>
    <w:rsid w:val="00FE4993"/>
    <w:rsid w:val="00FF0BD7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EE356"/>
  <w15:docId w15:val="{6DA974A7-392E-4786-8BF7-94C34018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CB5"/>
    <w:pPr>
      <w:jc w:val="left"/>
    </w:pPr>
  </w:style>
  <w:style w:type="paragraph" w:styleId="1">
    <w:name w:val="heading 1"/>
    <w:basedOn w:val="a"/>
    <w:next w:val="a"/>
    <w:link w:val="10"/>
    <w:uiPriority w:val="9"/>
    <w:qFormat/>
    <w:rsid w:val="00715F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5F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5F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95BD5"/>
    <w:pPr>
      <w:keepNext/>
      <w:widowControl w:val="0"/>
      <w:tabs>
        <w:tab w:val="left" w:pos="720"/>
        <w:tab w:val="left" w:pos="1260"/>
        <w:tab w:val="left" w:pos="1800"/>
      </w:tabs>
      <w:jc w:val="both"/>
      <w:outlineLvl w:val="3"/>
    </w:pPr>
    <w:rPr>
      <w:b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E29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15F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5BD5"/>
    <w:rPr>
      <w:rFonts w:ascii="Arial" w:eastAsia="Times New Roman" w:hAnsi="Arial" w:cs="Times New Roman"/>
      <w:b/>
      <w:sz w:val="20"/>
      <w:szCs w:val="20"/>
      <w:lang w:val="en-US"/>
    </w:rPr>
  </w:style>
  <w:style w:type="paragraph" w:styleId="a3">
    <w:name w:val="Plain Text"/>
    <w:basedOn w:val="a"/>
    <w:link w:val="a4"/>
    <w:rsid w:val="00895BD5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895BD5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unhideWhenUsed/>
    <w:rsid w:val="001D5E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D5EE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aliases w:val="??????? ??????????,I.L.T.,Aa?oiee eieiioeooe1,header-first,HeaderPort,ВерхКолонтитул,Even"/>
    <w:basedOn w:val="a"/>
    <w:link w:val="a8"/>
    <w:unhideWhenUsed/>
    <w:rsid w:val="000D4E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??????? ?????????? Знак,I.L.T. Знак,Aa?oiee eieiioeooe1 Знак,header-first Знак,HeaderPort Знак,ВерхКолонтитул Знак,Even Знак"/>
    <w:basedOn w:val="a0"/>
    <w:link w:val="a7"/>
    <w:rsid w:val="000D4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D4E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4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autoRedefine/>
    <w:qFormat/>
    <w:rsid w:val="001A313B"/>
    <w:pPr>
      <w:widowControl w:val="0"/>
      <w:ind w:firstLine="567"/>
      <w:contextualSpacing/>
      <w:jc w:val="both"/>
    </w:pPr>
    <w:rPr>
      <w:rFonts w:cs="Arial"/>
      <w:bCs/>
      <w:color w:val="00B050"/>
      <w:sz w:val="22"/>
      <w:szCs w:val="22"/>
    </w:rPr>
  </w:style>
  <w:style w:type="character" w:customStyle="1" w:styleId="ac">
    <w:name w:val="Основной текст Знак"/>
    <w:basedOn w:val="a0"/>
    <w:link w:val="ab"/>
    <w:rsid w:val="001A313B"/>
    <w:rPr>
      <w:rFonts w:cs="Arial"/>
      <w:bCs/>
      <w:color w:val="00B050"/>
      <w:sz w:val="22"/>
      <w:szCs w:val="22"/>
    </w:rPr>
  </w:style>
  <w:style w:type="paragraph" w:styleId="ad">
    <w:name w:val="List Paragraph"/>
    <w:aliases w:val="Bullet List,FooterText,numbered"/>
    <w:basedOn w:val="a"/>
    <w:link w:val="ae"/>
    <w:uiPriority w:val="34"/>
    <w:qFormat/>
    <w:rsid w:val="009053A9"/>
    <w:pPr>
      <w:ind w:left="720"/>
      <w:contextualSpacing/>
    </w:pPr>
  </w:style>
  <w:style w:type="paragraph" w:customStyle="1" w:styleId="44735">
    <w:name w:val="Обычный жирный 44735"/>
    <w:basedOn w:val="a"/>
    <w:rsid w:val="00CC14EE"/>
    <w:pPr>
      <w:ind w:firstLine="284"/>
      <w:jc w:val="both"/>
    </w:pPr>
  </w:style>
  <w:style w:type="paragraph" w:styleId="af">
    <w:name w:val="Body Text Indent"/>
    <w:basedOn w:val="a"/>
    <w:link w:val="af0"/>
    <w:uiPriority w:val="99"/>
    <w:semiHidden/>
    <w:unhideWhenUsed/>
    <w:rsid w:val="008770D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770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"/>
    <w:basedOn w:val="a"/>
    <w:rsid w:val="008770D3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table" w:styleId="af1">
    <w:name w:val="Table Grid"/>
    <w:basedOn w:val="a1"/>
    <w:uiPriority w:val="59"/>
    <w:rsid w:val="00447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uiPriority w:val="20"/>
    <w:qFormat/>
    <w:rsid w:val="000C66CC"/>
    <w:rPr>
      <w:i/>
      <w:iCs/>
    </w:rPr>
  </w:style>
  <w:style w:type="character" w:styleId="af3">
    <w:name w:val="Strong"/>
    <w:basedOn w:val="a0"/>
    <w:uiPriority w:val="22"/>
    <w:qFormat/>
    <w:rsid w:val="00913491"/>
    <w:rPr>
      <w:b/>
      <w:bCs/>
    </w:rPr>
  </w:style>
  <w:style w:type="paragraph" w:styleId="af4">
    <w:name w:val="Normal (Web)"/>
    <w:basedOn w:val="a"/>
    <w:uiPriority w:val="99"/>
    <w:semiHidden/>
    <w:unhideWhenUsed/>
    <w:rsid w:val="00E933D2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semiHidden/>
    <w:unhideWhenUsed/>
    <w:rsid w:val="00DC39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C39F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29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5F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5F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5F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15F3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20">
    <w:name w:val="s20 Примеры"/>
    <w:basedOn w:val="a"/>
    <w:rsid w:val="00196D92"/>
    <w:pPr>
      <w:keepNext/>
      <w:widowControl w:val="0"/>
      <w:overflowPunct w:val="0"/>
      <w:autoSpaceDE w:val="0"/>
      <w:autoSpaceDN w:val="0"/>
      <w:adjustRightInd w:val="0"/>
      <w:spacing w:before="120" w:after="120"/>
      <w:ind w:firstLine="567"/>
      <w:jc w:val="both"/>
      <w:textAlignment w:val="baseline"/>
    </w:pPr>
    <w:rPr>
      <w:i/>
      <w:iCs/>
      <w:sz w:val="20"/>
    </w:rPr>
  </w:style>
  <w:style w:type="paragraph" w:customStyle="1" w:styleId="s29-1130">
    <w:name w:val="s29 Библиография-Список + 11 пт Перед:  3 пт После:  0 пт"/>
    <w:basedOn w:val="a"/>
    <w:rsid w:val="00196D92"/>
    <w:pPr>
      <w:widowControl w:val="0"/>
      <w:numPr>
        <w:numId w:val="1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</w:rPr>
  </w:style>
  <w:style w:type="paragraph" w:customStyle="1" w:styleId="s03">
    <w:name w:val="s03 Пункт"/>
    <w:basedOn w:val="s02"/>
    <w:rsid w:val="0006250C"/>
    <w:pPr>
      <w:keepLines w:val="0"/>
      <w:numPr>
        <w:ilvl w:val="2"/>
      </w:numPr>
      <w:spacing w:before="80"/>
      <w:outlineLvl w:val="2"/>
    </w:pPr>
    <w:rPr>
      <w:b w:val="0"/>
    </w:rPr>
  </w:style>
  <w:style w:type="paragraph" w:customStyle="1" w:styleId="s02">
    <w:name w:val="s02 подРАЗДЕЛ"/>
    <w:basedOn w:val="s01"/>
    <w:next w:val="s03"/>
    <w:rsid w:val="0006250C"/>
    <w:pPr>
      <w:numPr>
        <w:ilvl w:val="1"/>
      </w:numPr>
      <w:tabs>
        <w:tab w:val="left" w:pos="1134"/>
      </w:tabs>
      <w:spacing w:before="160" w:after="0"/>
      <w:outlineLvl w:val="1"/>
    </w:pPr>
    <w:rPr>
      <w:sz w:val="22"/>
    </w:rPr>
  </w:style>
  <w:style w:type="paragraph" w:customStyle="1" w:styleId="s01">
    <w:name w:val="s01 РАЗДЕЛ"/>
    <w:basedOn w:val="a"/>
    <w:next w:val="s02"/>
    <w:rsid w:val="0006250C"/>
    <w:pPr>
      <w:keepNext/>
      <w:keepLines/>
      <w:widowControl w:val="0"/>
      <w:numPr>
        <w:numId w:val="5"/>
      </w:numPr>
      <w:overflowPunct w:val="0"/>
      <w:autoSpaceDE w:val="0"/>
      <w:autoSpaceDN w:val="0"/>
      <w:adjustRightInd w:val="0"/>
      <w:spacing w:before="240" w:after="120"/>
      <w:jc w:val="both"/>
      <w:textAlignment w:val="baseline"/>
      <w:outlineLvl w:val="0"/>
    </w:pPr>
    <w:rPr>
      <w:rFonts w:eastAsia="Times New Roman"/>
      <w:b/>
      <w:bCs/>
      <w:szCs w:val="28"/>
      <w:lang w:eastAsia="ru-RU"/>
    </w:rPr>
  </w:style>
  <w:style w:type="paragraph" w:customStyle="1" w:styleId="s08">
    <w:name w:val="s08 Список а)"/>
    <w:basedOn w:val="s03"/>
    <w:rsid w:val="0006250C"/>
    <w:pPr>
      <w:numPr>
        <w:ilvl w:val="4"/>
      </w:numPr>
      <w:outlineLvl w:val="4"/>
    </w:pPr>
  </w:style>
  <w:style w:type="paragraph" w:customStyle="1" w:styleId="s04">
    <w:name w:val="s04 подПункт"/>
    <w:basedOn w:val="s03"/>
    <w:rsid w:val="0006250C"/>
    <w:pPr>
      <w:numPr>
        <w:ilvl w:val="3"/>
      </w:numPr>
      <w:tabs>
        <w:tab w:val="left" w:pos="1276"/>
      </w:tabs>
      <w:outlineLvl w:val="3"/>
    </w:pPr>
  </w:style>
  <w:style w:type="paragraph" w:customStyle="1" w:styleId="s12101">
    <w:name w:val="s12 Т  Кол1 Ном01 Жирн"/>
    <w:basedOn w:val="a"/>
    <w:next w:val="a"/>
    <w:rsid w:val="0006250C"/>
    <w:pPr>
      <w:keepNext/>
      <w:keepLines/>
      <w:numPr>
        <w:ilvl w:val="6"/>
        <w:numId w:val="5"/>
      </w:numPr>
      <w:overflowPunct w:val="0"/>
      <w:autoSpaceDE w:val="0"/>
      <w:autoSpaceDN w:val="0"/>
      <w:adjustRightInd w:val="0"/>
      <w:spacing w:before="20"/>
      <w:textAlignment w:val="baseline"/>
      <w:outlineLvl w:val="6"/>
    </w:pPr>
    <w:rPr>
      <w:rFonts w:eastAsia="Times New Roman"/>
      <w:b/>
      <w:sz w:val="20"/>
      <w:lang w:eastAsia="ru-RU"/>
    </w:rPr>
  </w:style>
  <w:style w:type="paragraph" w:customStyle="1" w:styleId="s170101">
    <w:name w:val="s17 Т Ном01.01"/>
    <w:basedOn w:val="s1601"/>
    <w:rsid w:val="0006250C"/>
    <w:pPr>
      <w:numPr>
        <w:ilvl w:val="8"/>
      </w:numPr>
    </w:pPr>
  </w:style>
  <w:style w:type="paragraph" w:customStyle="1" w:styleId="s1601">
    <w:name w:val="s16 Т Ном01. Отст"/>
    <w:basedOn w:val="s08"/>
    <w:rsid w:val="0006250C"/>
    <w:pPr>
      <w:widowControl/>
      <w:numPr>
        <w:ilvl w:val="7"/>
      </w:numPr>
      <w:spacing w:before="20"/>
      <w:outlineLvl w:val="8"/>
    </w:pPr>
    <w:rPr>
      <w:sz w:val="20"/>
    </w:rPr>
  </w:style>
  <w:style w:type="paragraph" w:customStyle="1" w:styleId="s091">
    <w:name w:val="s09 Список а1)"/>
    <w:basedOn w:val="a"/>
    <w:rsid w:val="0006250C"/>
    <w:pPr>
      <w:keepNext/>
      <w:widowControl w:val="0"/>
      <w:numPr>
        <w:ilvl w:val="5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 w:val="22"/>
      <w:lang w:eastAsia="ru-RU"/>
    </w:rPr>
  </w:style>
  <w:style w:type="paragraph" w:styleId="af5">
    <w:name w:val="Title"/>
    <w:basedOn w:val="a"/>
    <w:link w:val="af6"/>
    <w:qFormat/>
    <w:rsid w:val="00ED385C"/>
    <w:pPr>
      <w:jc w:val="center"/>
    </w:pPr>
    <w:rPr>
      <w:rFonts w:ascii="Times New Roman" w:eastAsia="Times New Roman" w:hAnsi="Times New Roman"/>
      <w:b/>
      <w:szCs w:val="20"/>
      <w:lang w:eastAsia="ru-RU"/>
    </w:rPr>
  </w:style>
  <w:style w:type="character" w:customStyle="1" w:styleId="af6">
    <w:name w:val="Заголовок Знак"/>
    <w:basedOn w:val="a0"/>
    <w:link w:val="af5"/>
    <w:rsid w:val="00ED385C"/>
    <w:rPr>
      <w:rFonts w:ascii="Times New Roman" w:eastAsia="Times New Roman" w:hAnsi="Times New Roman"/>
      <w:b/>
      <w:szCs w:val="20"/>
      <w:lang w:eastAsia="ru-RU"/>
    </w:rPr>
  </w:style>
  <w:style w:type="paragraph" w:styleId="21">
    <w:name w:val="Body Text Indent 2"/>
    <w:basedOn w:val="a"/>
    <w:link w:val="22"/>
    <w:rsid w:val="00ED385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D385C"/>
    <w:rPr>
      <w:rFonts w:ascii="Times New Roman" w:eastAsia="Times New Roman" w:hAnsi="Times New Roman"/>
      <w:sz w:val="20"/>
      <w:szCs w:val="20"/>
      <w:lang w:eastAsia="ru-RU"/>
    </w:rPr>
  </w:style>
  <w:style w:type="paragraph" w:styleId="af7">
    <w:name w:val="Block Text"/>
    <w:basedOn w:val="a"/>
    <w:rsid w:val="00ED385C"/>
    <w:pPr>
      <w:ind w:left="567" w:right="-426" w:firstLine="567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8">
    <w:name w:val="Таблица шапка"/>
    <w:basedOn w:val="a"/>
    <w:rsid w:val="00D52234"/>
    <w:pPr>
      <w:keepNext/>
      <w:spacing w:before="40" w:after="40"/>
      <w:ind w:left="57" w:right="57"/>
    </w:pPr>
    <w:rPr>
      <w:rFonts w:ascii="Times New Roman" w:eastAsia="Times New Roman" w:hAnsi="Times New Roman"/>
      <w:snapToGrid w:val="0"/>
      <w:sz w:val="22"/>
      <w:szCs w:val="20"/>
      <w:lang w:eastAsia="ru-RU"/>
    </w:rPr>
  </w:style>
  <w:style w:type="paragraph" w:customStyle="1" w:styleId="af9">
    <w:name w:val="Таблица текст"/>
    <w:basedOn w:val="a"/>
    <w:rsid w:val="00D52234"/>
    <w:pPr>
      <w:spacing w:before="40" w:after="40"/>
      <w:ind w:left="57" w:right="57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afa">
    <w:name w:val="Подпункт"/>
    <w:basedOn w:val="a"/>
    <w:rsid w:val="00D52234"/>
    <w:pPr>
      <w:tabs>
        <w:tab w:val="num" w:pos="1134"/>
      </w:tabs>
      <w:spacing w:line="360" w:lineRule="auto"/>
      <w:ind w:left="1134" w:hanging="1134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customStyle="1" w:styleId="s22">
    <w:name w:val="s22 Заголовок"/>
    <w:basedOn w:val="a"/>
    <w:link w:val="s220"/>
    <w:uiPriority w:val="99"/>
    <w:rsid w:val="00FC4851"/>
    <w:pPr>
      <w:keepNext/>
      <w:keepLines/>
      <w:widowControl w:val="0"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="Times New Roman"/>
      <w:b/>
      <w:bCs/>
      <w:szCs w:val="28"/>
      <w:lang w:eastAsia="ru-RU"/>
    </w:rPr>
  </w:style>
  <w:style w:type="paragraph" w:customStyle="1" w:styleId="s19-">
    <w:name w:val="s19 Т Список -"/>
    <w:basedOn w:val="a"/>
    <w:uiPriority w:val="99"/>
    <w:rsid w:val="00FC4851"/>
    <w:pPr>
      <w:keepNext/>
      <w:widowControl w:val="0"/>
      <w:numPr>
        <w:numId w:val="7"/>
      </w:numPr>
      <w:tabs>
        <w:tab w:val="left" w:pos="1134"/>
      </w:tabs>
      <w:overflowPunct w:val="0"/>
      <w:autoSpaceDE w:val="0"/>
      <w:autoSpaceDN w:val="0"/>
      <w:adjustRightInd w:val="0"/>
      <w:spacing w:before="20"/>
      <w:jc w:val="both"/>
      <w:textAlignment w:val="baseline"/>
      <w:outlineLvl w:val="8"/>
    </w:pPr>
    <w:rPr>
      <w:rFonts w:eastAsia="Times New Roman"/>
      <w:bCs/>
      <w:sz w:val="20"/>
      <w:szCs w:val="28"/>
      <w:lang w:eastAsia="ru-RU"/>
    </w:rPr>
  </w:style>
  <w:style w:type="character" w:customStyle="1" w:styleId="s220">
    <w:name w:val="s22 Заголовок Знак Знак"/>
    <w:basedOn w:val="a0"/>
    <w:link w:val="s22"/>
    <w:uiPriority w:val="99"/>
    <w:locked/>
    <w:rsid w:val="00FC4851"/>
    <w:rPr>
      <w:rFonts w:eastAsia="Times New Roman"/>
      <w:b/>
      <w:bCs/>
      <w:szCs w:val="28"/>
      <w:lang w:eastAsia="ru-RU"/>
    </w:rPr>
  </w:style>
  <w:style w:type="character" w:styleId="afb">
    <w:name w:val="annotation reference"/>
    <w:basedOn w:val="a0"/>
    <w:uiPriority w:val="99"/>
    <w:semiHidden/>
    <w:unhideWhenUsed/>
    <w:rsid w:val="00611D3A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611D3A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611D3A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611D3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611D3A"/>
    <w:rPr>
      <w:b/>
      <w:bCs/>
      <w:sz w:val="20"/>
      <w:szCs w:val="20"/>
    </w:rPr>
  </w:style>
  <w:style w:type="paragraph" w:styleId="aff0">
    <w:name w:val="footnote text"/>
    <w:basedOn w:val="a"/>
    <w:link w:val="aff1"/>
    <w:uiPriority w:val="99"/>
    <w:semiHidden/>
    <w:unhideWhenUsed/>
    <w:rsid w:val="00811B91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811B91"/>
    <w:rPr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811B91"/>
    <w:rPr>
      <w:vertAlign w:val="superscript"/>
    </w:rPr>
  </w:style>
  <w:style w:type="character" w:customStyle="1" w:styleId="ae">
    <w:name w:val="Абзац списка Знак"/>
    <w:aliases w:val="Bullet List Знак,FooterText Знак,numbered Знак"/>
    <w:link w:val="ad"/>
    <w:uiPriority w:val="34"/>
    <w:locked/>
    <w:rsid w:val="0074787E"/>
  </w:style>
  <w:style w:type="paragraph" w:styleId="aff3">
    <w:name w:val="Revision"/>
    <w:hidden/>
    <w:uiPriority w:val="99"/>
    <w:semiHidden/>
    <w:rsid w:val="00A77923"/>
    <w:pPr>
      <w:jc w:val="left"/>
    </w:pPr>
  </w:style>
  <w:style w:type="table" w:customStyle="1" w:styleId="12">
    <w:name w:val="Сетка таблицы1"/>
    <w:basedOn w:val="a1"/>
    <w:next w:val="af1"/>
    <w:uiPriority w:val="59"/>
    <w:rsid w:val="00EE6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Текст письма"/>
    <w:basedOn w:val="a"/>
    <w:qFormat/>
    <w:rsid w:val="00137B6F"/>
    <w:pPr>
      <w:ind w:firstLine="709"/>
      <w:jc w:val="both"/>
    </w:pPr>
    <w:rPr>
      <w:rFonts w:eastAsia="Calibri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7C2A4"/>
                <w:right w:val="none" w:sz="0" w:space="0" w:color="auto"/>
              </w:divBdr>
              <w:divsChild>
                <w:div w:id="15844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7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8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7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1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23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610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57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4FB2D-40B7-45B8-9B73-2858CA0F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Gazprom-neft</Company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klukinaf</dc:creator>
  <cp:lastModifiedBy>Белякова Ольга Николаевна</cp:lastModifiedBy>
  <cp:revision>2</cp:revision>
  <cp:lastPrinted>2022-10-05T10:15:00Z</cp:lastPrinted>
  <dcterms:created xsi:type="dcterms:W3CDTF">2023-02-14T05:39:00Z</dcterms:created>
  <dcterms:modified xsi:type="dcterms:W3CDTF">2023-02-14T05:39:00Z</dcterms:modified>
</cp:coreProperties>
</file>