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11907"/>
      </w:tblGrid>
      <w:tr w:rsidR="00FC58A5" w:rsidRPr="0064179A" w:rsidTr="000C5F26">
        <w:trPr>
          <w:trHeight w:val="576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C58A5" w:rsidRPr="0064179A" w:rsidRDefault="00FC58A5" w:rsidP="009D6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C58A5" w:rsidRPr="0064179A" w:rsidRDefault="00FC58A5" w:rsidP="009D6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Функциональное требование</w:t>
            </w:r>
          </w:p>
        </w:tc>
        <w:tc>
          <w:tcPr>
            <w:tcW w:w="11907" w:type="dxa"/>
            <w:shd w:val="clear" w:color="auto" w:fill="auto"/>
            <w:noWrap/>
            <w:vAlign w:val="center"/>
            <w:hideMark/>
          </w:tcPr>
          <w:p w:rsidR="00FC58A5" w:rsidRPr="0064179A" w:rsidRDefault="000C5F26" w:rsidP="009D6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3E03FE" w:rsidRPr="0064179A" w:rsidTr="000C5F26">
        <w:trPr>
          <w:trHeight w:val="345"/>
          <w:jc w:val="center"/>
        </w:trPr>
        <w:tc>
          <w:tcPr>
            <w:tcW w:w="993" w:type="dxa"/>
            <w:shd w:val="clear" w:color="auto" w:fill="FFD966" w:themeFill="accent4" w:themeFillTint="99"/>
            <w:noWrap/>
            <w:vAlign w:val="center"/>
            <w:hideMark/>
          </w:tcPr>
          <w:p w:rsidR="003E03FE" w:rsidRPr="0064179A" w:rsidRDefault="003E03FE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</w:t>
            </w:r>
          </w:p>
        </w:tc>
        <w:tc>
          <w:tcPr>
            <w:tcW w:w="2552" w:type="dxa"/>
            <w:shd w:val="clear" w:color="auto" w:fill="FFD966" w:themeFill="accent4" w:themeFillTint="99"/>
            <w:vAlign w:val="center"/>
            <w:hideMark/>
          </w:tcPr>
          <w:p w:rsidR="003E03FE" w:rsidRPr="0064179A" w:rsidRDefault="003E03FE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Управление рисками</w:t>
            </w:r>
          </w:p>
        </w:tc>
        <w:tc>
          <w:tcPr>
            <w:tcW w:w="11907" w:type="dxa"/>
            <w:shd w:val="clear" w:color="auto" w:fill="FFD966" w:themeFill="accent4" w:themeFillTint="99"/>
            <w:noWrap/>
            <w:vAlign w:val="center"/>
            <w:hideMark/>
          </w:tcPr>
          <w:p w:rsidR="003E03FE" w:rsidRPr="0064179A" w:rsidRDefault="003E03FE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E03FE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E03FE" w:rsidRPr="0064179A" w:rsidRDefault="003E03FE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E03FE" w:rsidRPr="0064179A" w:rsidRDefault="003E03FE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системе </w:t>
            </w:r>
            <w:r w:rsidR="00D3189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зависимости от роли пользователя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долж</w:t>
            </w:r>
            <w:r w:rsidR="00BF5BA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ен быть предусмотрен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F5BA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индивидуальный пул функций работы с</w:t>
            </w:r>
            <w:r w:rsidR="00AE168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25A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реестр</w:t>
            </w:r>
            <w:r w:rsidR="00BF5BA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ом</w:t>
            </w:r>
            <w:r w:rsidR="00064B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рисков (РР), </w:t>
            </w:r>
            <w:r w:rsidR="00D25A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редставля</w:t>
            </w:r>
            <w:r w:rsidR="00064B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ющим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</w:t>
            </w:r>
            <w:r w:rsidR="00064B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</w:t>
            </w:r>
            <w:r w:rsidR="00064B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ой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набор рисков с заполненными атрибутами. </w:t>
            </w:r>
          </w:p>
          <w:p w:rsidR="003E03FE" w:rsidRPr="0064179A" w:rsidRDefault="00412B8F" w:rsidP="00412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Переход к реестру рисков должен</w:t>
            </w:r>
            <w:r w:rsidR="003E03F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производит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ь</w:t>
            </w:r>
            <w:r w:rsidR="003E03F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ся посредством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выбора проекта</w:t>
            </w:r>
            <w:r w:rsidR="003E03F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D6B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r w:rsidR="003E03F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раздел</w:t>
            </w:r>
            <w:r w:rsidR="000D6B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 «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Рабочий кабинет</w:t>
            </w:r>
            <w:r w:rsidR="000D6B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перехода в модуль «Управление рисками»</w:t>
            </w:r>
            <w:r w:rsidR="0068168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="003E03F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07" w:type="dxa"/>
            <w:shd w:val="clear" w:color="auto" w:fill="auto"/>
            <w:noWrap/>
            <w:hideMark/>
          </w:tcPr>
          <w:p w:rsidR="009F0B83" w:rsidRPr="0064179A" w:rsidRDefault="00DA69E2" w:rsidP="009F0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Функция реализуется в 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экранной форме </w:t>
            </w:r>
            <w:r w:rsidR="00B0737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«Р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еестр рисков</w:t>
            </w:r>
            <w:r w:rsidR="00B0737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Prog</w:t>
            </w:r>
            <w:r w:rsidR="00B0328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Res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переход в которую осуществляется следующим путем: </w:t>
            </w:r>
            <w:r w:rsidR="00B0328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раздел «Рабочий кабинет» 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общей стартовой страницы 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ProgRes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экранная форма «Карточка проекта</w:t>
            </w:r>
            <w:r w:rsidR="00B0328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» - 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раздел </w:t>
            </w:r>
            <w:r w:rsidR="00B0328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«Управление рисками». По умолчанию открывается стартовая страни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ца модуля «Управление рисками» -  раздел</w:t>
            </w:r>
            <w:r w:rsidR="00B0328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</w:t>
            </w:r>
            <w:r w:rsidR="00D8149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r w:rsidR="00F4097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еестр рисков»: </w:t>
            </w:r>
          </w:p>
          <w:p w:rsidR="006D0143" w:rsidRPr="0064179A" w:rsidRDefault="0064179A" w:rsidP="00B032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4" type="#_x0000_t75" style="width:590.4pt;height:380.75pt">
                  <v:imagedata r:id="rId8" o:title="Риск-менеджер"/>
                </v:shape>
              </w:pict>
            </w:r>
          </w:p>
          <w:p w:rsidR="006D0143" w:rsidRPr="0064179A" w:rsidRDefault="009F0B83" w:rsidP="00B0328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Переход в модуль «Управление рисками»:</w:t>
            </w:r>
          </w:p>
          <w:p w:rsidR="00FE679F" w:rsidRPr="0064179A" w:rsidRDefault="0064179A" w:rsidP="00B032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D08E72" wp14:editId="2FF58734">
                  <wp:extent cx="5940425" cy="3343275"/>
                  <wp:effectExtent l="0" t="0" r="317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143" w:rsidRPr="0064179A" w:rsidRDefault="004702CE" w:rsidP="00B032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зависимости от роли пользователя (</w:t>
            </w:r>
            <w:r w:rsidR="005B4906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иск-менеджер, руководитель проекта, ЕОЛ проекта, участник проекта, методолог по рискам, эксперт по функциональному направлению) у каждого из них в экранной форме представлен индивидуальный набор функций по работе с реестром рисков.</w:t>
            </w:r>
          </w:p>
          <w:p w:rsidR="009F0B83" w:rsidRPr="0064179A" w:rsidRDefault="00E847E5" w:rsidP="00B032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Экранная форма «Реестр рисков» для риск-менеджера:</w:t>
            </w:r>
            <w:r w:rsidR="009F0B8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847E5" w:rsidRPr="0064179A" w:rsidRDefault="0064179A" w:rsidP="00B032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w:pict>
                <v:shape id="_x0000_i1119" type="#_x0000_t75" style="width:583.5pt;height:376.15pt">
                  <v:imagedata r:id="rId8" o:title="Риск-менеджер"/>
                </v:shape>
              </w:pict>
            </w:r>
          </w:p>
          <w:p w:rsidR="00A32247" w:rsidRPr="0064179A" w:rsidRDefault="00A32247" w:rsidP="00B032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Отдельно для руководителя проекта в экранной форме «Реестр рисков» доступна функция «Реализация рискового события».</w:t>
            </w:r>
          </w:p>
          <w:p w:rsidR="009F0B83" w:rsidRPr="0064179A" w:rsidRDefault="00E847E5" w:rsidP="00B032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Экранная форма «Реестр рисков» для руководителя проекта</w:t>
            </w:r>
            <w:r w:rsidR="00DC1252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:</w:t>
            </w:r>
          </w:p>
          <w:p w:rsidR="00BF1B18" w:rsidRPr="0064179A" w:rsidRDefault="0064179A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pict>
                <v:shape id="_x0000_i1123" type="#_x0000_t75" style="width:584.65pt;height:376.7pt">
                  <v:imagedata r:id="rId10" o:title="Руководитель 1 (реестр в создании)"/>
                </v:shape>
              </w:pict>
            </w:r>
          </w:p>
          <w:p w:rsidR="00BF1B18" w:rsidRPr="0064179A" w:rsidRDefault="00BF1B18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</w:p>
          <w:p w:rsidR="00BF1B18" w:rsidRPr="0064179A" w:rsidRDefault="00BF1B18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</w:p>
          <w:p w:rsidR="00BF1B18" w:rsidRPr="0064179A" w:rsidRDefault="00BF1B18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</w:p>
          <w:p w:rsidR="0064179A" w:rsidRDefault="0064179A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</w:p>
          <w:p w:rsidR="0064179A" w:rsidRDefault="0064179A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</w:p>
          <w:p w:rsidR="0064179A" w:rsidRDefault="0064179A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</w:p>
          <w:p w:rsidR="0064179A" w:rsidRDefault="0064179A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</w:p>
          <w:p w:rsidR="00A32247" w:rsidRPr="0064179A" w:rsidRDefault="00BF1B18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Окно уведомления о запуске рискового события:</w:t>
            </w:r>
          </w:p>
          <w:p w:rsidR="00BF1B18" w:rsidRPr="0064179A" w:rsidRDefault="0064179A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pict>
                <v:shape id="_x0000_i1028" type="#_x0000_t75" style="width:584.65pt;height:328.9pt">
                  <v:imagedata r:id="rId11" o:title="Frame 39811"/>
                </v:shape>
              </w:pict>
            </w:r>
          </w:p>
          <w:p w:rsidR="00A32247" w:rsidRPr="0064179A" w:rsidRDefault="00A32247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A32247" w:rsidRPr="0064179A" w:rsidRDefault="00A32247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A32247" w:rsidRPr="0064179A" w:rsidRDefault="00A32247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F0B83" w:rsidRDefault="00E847E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Экранная форма «Реест</w:t>
            </w:r>
            <w:r w:rsidR="00B162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 рисков» для участника проекта:</w:t>
            </w:r>
            <w:r w:rsidR="00B162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125" type="#_x0000_t75" style="width:583.5pt;height:368.05pt">
                  <v:imagedata r:id="rId12" o:title="Участники проекта"/>
                </v:shape>
              </w:pict>
            </w: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Экранная форма «Реест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 рисков» для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эксперта по функциональному направлению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:</w:t>
            </w: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129" type="#_x0000_t75" style="width:583.5pt;height:368.05pt">
                  <v:imagedata r:id="rId13" o:title="Эксперты"/>
                </v:shape>
              </w:pict>
            </w:r>
          </w:p>
          <w:p w:rsidR="00B16295" w:rsidRPr="0064179A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CA3817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Экранная форма «Реестр р</w:t>
            </w:r>
            <w:r w:rsidR="00B162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исков» для методолога по рискам:</w:t>
            </w: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134" type="#_x0000_t75" style="width:583.5pt;height:376.15pt">
                  <v:imagedata r:id="rId14" o:title="Методолог"/>
                </v:shape>
              </w:pict>
            </w: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B1629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16295" w:rsidRDefault="00E847E5" w:rsidP="00E84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A381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Экранная форма «Реестр рисков» для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ЕОЛ проекта:</w:t>
            </w:r>
            <w:r w:rsidR="00CA381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16295" w:rsidRDefault="00B16295" w:rsidP="00B0328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B16295" w:rsidRDefault="00B16295" w:rsidP="00B0328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B03289" w:rsidRPr="0064179A" w:rsidRDefault="00B16295" w:rsidP="00B032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136" type="#_x0000_t75" style="width:583.5pt;height:376.15pt">
                  <v:imagedata r:id="rId15" o:title="ЕОЛ 1"/>
                </v:shape>
              </w:pict>
            </w:r>
          </w:p>
        </w:tc>
      </w:tr>
      <w:tr w:rsidR="003E03FE" w:rsidRPr="0064179A" w:rsidTr="0056142C">
        <w:trPr>
          <w:trHeight w:val="576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3E03FE" w:rsidRPr="0064179A" w:rsidRDefault="003E03FE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03FE" w:rsidRPr="0064179A" w:rsidRDefault="003E03FE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системе должна быть предусмотрена возможность создания функционального направления (ФН) в реестре рисков. Создание осуществляется посредством выбора ФН из </w:t>
            </w:r>
            <w:r w:rsidR="0068168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раскрывающегося списка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является по сути заголовком, объединяющим несколько рисков одного функционального направления.</w:t>
            </w:r>
          </w:p>
        </w:tc>
        <w:tc>
          <w:tcPr>
            <w:tcW w:w="11907" w:type="dxa"/>
            <w:shd w:val="clear" w:color="auto" w:fill="auto"/>
            <w:noWrap/>
          </w:tcPr>
          <w:p w:rsidR="00CB07E5" w:rsidRDefault="00B16295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Выбор </w:t>
            </w:r>
            <w:r w:rsidR="009555C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нкционального направления должен осуществляться в форме «Создание риска». После создания риска в реестре рисков формируется выбранное функциональное направление</w:t>
            </w:r>
            <w:r w:rsidR="00CB07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 добавлении рисков с несколькими функциональными направлениями они объединяются в группы внутри отдельного функционального направления.</w:t>
            </w:r>
            <w:r w:rsidR="00CB07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B07E5" w:rsidRPr="00CB07E5" w:rsidRDefault="00CB07E5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5390377</wp:posOffset>
                      </wp:positionH>
                      <wp:positionV relativeFrom="paragraph">
                        <wp:posOffset>686656</wp:posOffset>
                      </wp:positionV>
                      <wp:extent cx="580445" cy="127221"/>
                      <wp:effectExtent l="0" t="0" r="10160" b="25400"/>
                      <wp:wrapNone/>
                      <wp:docPr id="59" name="Прямоугольник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0445" cy="1272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329525" id="Прямоугольник 59" o:spid="_x0000_s1026" style="position:absolute;margin-left:424.45pt;margin-top:54.05pt;width:45.7pt;height:10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" filled="f" strokecolor="red" strokeweight="1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137" type="#_x0000_t75" style="width:583.5pt;height:376.15pt">
                  <v:imagedata r:id="rId8" o:title="Риск-менеджер"/>
                </v:shape>
              </w:pict>
            </w:r>
          </w:p>
          <w:p w:rsidR="004B79DF" w:rsidRDefault="004B79DF" w:rsidP="009D66DA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</w:pPr>
          </w:p>
          <w:p w:rsidR="004B79DF" w:rsidRPr="0064179A" w:rsidRDefault="00CB07E5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1220308</wp:posOffset>
                      </wp:positionH>
                      <wp:positionV relativeFrom="paragraph">
                        <wp:posOffset>1603860</wp:posOffset>
                      </wp:positionV>
                      <wp:extent cx="1273818" cy="158566"/>
                      <wp:effectExtent l="0" t="0" r="0" b="0"/>
                      <wp:wrapNone/>
                      <wp:docPr id="60" name="Надпись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3818" cy="1585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B07E5" w:rsidRPr="00CB07E5" w:rsidRDefault="00CB07E5">
                                  <w:pPr>
                                    <w:rPr>
                                      <w:color w:val="FF0000"/>
                                      <w:sz w:val="8"/>
                                      <w:szCs w:val="8"/>
                                    </w:rPr>
                                  </w:pPr>
                                  <w:r w:rsidRPr="00CB07E5">
                                    <w:rPr>
                                      <w:color w:val="FF0000"/>
                                      <w:sz w:val="8"/>
                                      <w:szCs w:val="8"/>
                                    </w:rPr>
                                    <w:t>Функциональное направление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60" o:spid="_x0000_s1026" type="#_x0000_t202" style="position:absolute;margin-left:96.1pt;margin-top:126.3pt;width:100.3pt;height:12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" filled="f" stroked="f" strokeweight=".5pt">
                      <v:textbox>
                        <w:txbxContent>
                          <w:p w:rsidR="00CB07E5" w:rsidRPr="00CB07E5" w:rsidRDefault="00CB07E5">
                            <w:pPr>
                              <w:rPr>
                                <w:color w:val="FF0000"/>
                                <w:sz w:val="8"/>
                                <w:szCs w:val="8"/>
                              </w:rPr>
                            </w:pPr>
                            <w:r w:rsidRPr="00CB07E5">
                              <w:rPr>
                                <w:color w:val="FF0000"/>
                                <w:sz w:val="8"/>
                                <w:szCs w:val="8"/>
                              </w:rPr>
                              <w:t>Функциональное направление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w:pict>
                <v:shape id="_x0000_i1142" type="#_x0000_t75" style="width:429.1pt;height:467.15pt">
                  <v:imagedata r:id="rId16" o:title="1.2_Создание риска"/>
                </v:shape>
              </w:pic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Выбор функционального направления осуществляется из раскрывающего списка со следующими атрибутами: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Бурение и внутрискважинные работы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Взаимодействие с органами государственной власти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Газ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Геология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Добыча, инфраструктура и операционная деятельность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Закупки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Инжиниринг/реинжиниринг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Информационные технологии, автоматизация и телекоммуникации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Капитальное строительство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Лицензирование и недропользование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Логистика и транспорт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Правовые вопросы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Производственная безопасность 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Работа с персоналом</w:t>
            </w:r>
          </w:p>
          <w:p w:rsidR="0068168D" w:rsidRPr="0064179A" w:rsidRDefault="0068168D" w:rsidP="00681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Экономика и финансы</w:t>
            </w:r>
          </w:p>
          <w:p w:rsidR="004B79DF" w:rsidRPr="0064179A" w:rsidRDefault="0068168D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Энергетика</w:t>
            </w:r>
          </w:p>
          <w:p w:rsidR="0068168D" w:rsidRPr="0064179A" w:rsidRDefault="0068168D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Другое</w:t>
            </w:r>
            <w:r w:rsidR="00FF331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F331F" w:rsidRPr="00CC0A2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(при выборе категории «другое» открывается дополн</w:t>
            </w:r>
            <w:r w:rsidR="00845A10" w:rsidRPr="00CC0A2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ительное поле для ручного ввода)</w:t>
            </w:r>
          </w:p>
        </w:tc>
      </w:tr>
      <w:tr w:rsidR="003E03FE" w:rsidRPr="0064179A" w:rsidTr="0056142C">
        <w:trPr>
          <w:trHeight w:val="576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3E03FE" w:rsidRPr="0064179A" w:rsidRDefault="003E03FE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Создание </w:t>
            </w:r>
            <w:r w:rsidR="00FA761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/ предложение нового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риска в системе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Атрибуты: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• Наименование риска (текст)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• Описание риска (текст)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• Период риска (Месяц/к</w:t>
            </w:r>
            <w:r w:rsidR="00845A1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вартал + год)</w:t>
            </w:r>
            <w:r w:rsidR="00845A1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• Владелец риска </w:t>
            </w:r>
            <w:r w:rsidR="00845A1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• Должность владельца риска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Факторы риска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Последствия риска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Вероятность наступления риска, %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Вероятность риска, балл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Сценарий (опционально)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Вероятность сценария, %</w:t>
            </w:r>
            <w:r w:rsidR="00845A1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(опционально)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Ущерб здоровью людей, балл (опционально)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Экологический ущерб, балл (опционально)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Ущерб репутации, балл (опционально)</w:t>
            </w:r>
          </w:p>
          <w:p w:rsidR="003E03FE" w:rsidRPr="0064179A" w:rsidRDefault="00845A10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Финансовая</w:t>
            </w:r>
            <w:r w:rsidR="003E03F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оценка ущерба, млн. руб.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Комментарий к оценке</w:t>
            </w:r>
            <w:r w:rsidR="00845A1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(описание ущерба)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Математическое ожидание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Превентивные мероприятия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Реагирующие мероприятия</w:t>
            </w:r>
          </w:p>
          <w:p w:rsidR="00845A10" w:rsidRPr="0064179A" w:rsidRDefault="00845A10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Описание ожидаемого результата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• Ф.И.О. (ответственного за реагирующие мероприятия) </w:t>
            </w:r>
          </w:p>
          <w:p w:rsidR="003E03FE" w:rsidRPr="0064179A" w:rsidRDefault="003E03FE" w:rsidP="00E7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• Статус мониторинга мероприятия (Месяц/квартал + год)</w:t>
            </w:r>
          </w:p>
          <w:p w:rsidR="003E03FE" w:rsidRPr="0064179A" w:rsidRDefault="003E03FE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7" w:type="dxa"/>
            <w:shd w:val="clear" w:color="auto" w:fill="auto"/>
            <w:noWrap/>
          </w:tcPr>
          <w:p w:rsidR="003E03FE" w:rsidRDefault="00D576EE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Создание нового риска должно осуществляться при нажатии на кнопку «+ Добавить риск», которое вызывает переход в форму создания риска:</w:t>
            </w:r>
          </w:p>
          <w:p w:rsidR="00CC0A20" w:rsidRPr="0064179A" w:rsidRDefault="00CC0A20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148" type="#_x0000_t75" style="width:429.1pt;height:467.15pt">
                  <v:imagedata r:id="rId16" o:title="1.2_Создание риска"/>
                </v:shape>
              </w:pict>
            </w:r>
          </w:p>
          <w:p w:rsidR="00FA761F" w:rsidRPr="0064179A" w:rsidRDefault="00FA761F" w:rsidP="00FA7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Для ЕОЛ, методолога, участника проекта, эксперта функционального направления для создания риска дос</w:t>
            </w:r>
            <w:r w:rsidR="00CC0A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тупна функция «Предложить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риск». После заполнения всех атрибутов в экранной форме «Создание риска» и нажатия кнопки «Предложить» риск направляется на согласование руководителю проекта, в случае положительного решения – публикуется в реестре рисков.</w:t>
            </w:r>
          </w:p>
          <w:p w:rsidR="00CC0A20" w:rsidRDefault="00CC0A20" w:rsidP="00FA7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D576EE" w:rsidRPr="0064179A" w:rsidRDefault="00AE5118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Информация по атрибуту «Владелец риска»</w:t>
            </w:r>
            <w:r w:rsidR="008C655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«Должность владельца риска»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</w:t>
            </w:r>
            <w:r w:rsidR="001973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ереносится с Ф</w:t>
            </w:r>
            <w:r w:rsidR="00B6289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="001973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</w:t>
            </w:r>
            <w:r w:rsidR="00B6289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="001973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 руководителя проекта</w:t>
            </w:r>
            <w:r w:rsidR="008C655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его должности</w:t>
            </w:r>
            <w:r w:rsidR="001973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назначаем</w:t>
            </w:r>
            <w:r w:rsidR="008C655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ыми</w:t>
            </w:r>
            <w:r w:rsidR="001973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B6289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разделе «Р</w:t>
            </w:r>
            <w:r w:rsidR="001973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абоч</w:t>
            </w:r>
            <w:r w:rsidR="00B6289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ий</w:t>
            </w:r>
            <w:r w:rsidR="001973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кабинете</w:t>
            </w:r>
            <w:r w:rsidR="00B6289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» общей стартовой страницы </w:t>
            </w:r>
            <w:r w:rsidR="00B6289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ProgRes</w:t>
            </w:r>
            <w:r w:rsidR="001973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="002E440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Экранная форма «Создание риска»</w:t>
            </w:r>
            <w:r w:rsidR="00B066A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 «Предложение риска»</w:t>
            </w:r>
            <w:r w:rsidR="002E440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(шаг 1/3- заполнение атрибутов по риску):</w:t>
            </w:r>
          </w:p>
          <w:p w:rsidR="0041114B" w:rsidRPr="0064179A" w:rsidRDefault="0041114B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E54ED" w:rsidRPr="0064179A" w:rsidRDefault="00CC0A20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154" type="#_x0000_t75" style="width:429.1pt;height:467.15pt">
                  <v:imagedata r:id="rId16" o:title="1.2_Создание риска"/>
                </v:shape>
              </w:pict>
            </w:r>
          </w:p>
          <w:p w:rsidR="00CE54ED" w:rsidRPr="0064179A" w:rsidRDefault="00CE54ED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Шкала оценки вероятности открывается при нажатии на «знак вопроса» в конце строки «Вероятность наступления риска»</w:t>
            </w:r>
            <w:r w:rsidR="002E440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:</w:t>
            </w:r>
            <w:r w:rsidR="002E4400" w:rsidRPr="0064179A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3B07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156" type="#_x0000_t75" style="width:583.5pt;height:328.3pt">
                  <v:imagedata r:id="rId17" o:title="Очень высокий"/>
                </v:shape>
              </w:pict>
            </w: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2E4400" w:rsidRPr="0064179A" w:rsidRDefault="00CE54ED" w:rsidP="002E440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Шкала оценки ущерба открывается при нажатии на «знак вопроса» в конце строки «Балл ущерба»</w:t>
            </w:r>
            <w:r w:rsidR="002E440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:</w:t>
            </w:r>
            <w:r w:rsidR="002E4400" w:rsidRPr="0064179A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2E4400" w:rsidRPr="0064179A" w:rsidRDefault="003B0704" w:rsidP="002E440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pict>
                <v:shape id="_x0000_i1157" type="#_x0000_t75" style="width:583.5pt;height:328.3pt">
                  <v:imagedata r:id="rId18" o:title="Очень высокий (1)"/>
                </v:shape>
              </w:pict>
            </w:r>
          </w:p>
          <w:p w:rsidR="002E4400" w:rsidRPr="0064179A" w:rsidRDefault="002E4400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E54ED" w:rsidRDefault="00CE54ED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Pr="0064179A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2E4400" w:rsidRPr="003B0704" w:rsidRDefault="002E4400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Экранная форма «Создание риска»</w:t>
            </w:r>
            <w:r w:rsidR="00FA761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/ «Предложение риска»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(шаг 2/3</w:t>
            </w:r>
            <w:r w:rsidR="00C43EB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 заполнение атрибутов по фактору):</w:t>
            </w:r>
          </w:p>
          <w:p w:rsidR="002E4400" w:rsidRPr="0064179A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pict>
                <v:shape id="_x0000_i1160" type="#_x0000_t75" style="width:583.5pt;height:325.45pt">
                  <v:imagedata r:id="rId19" o:title="2_Добавление фактора пустая форма"/>
                </v:shape>
              </w:pict>
            </w: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D0EB6" w:rsidRPr="0064179A" w:rsidRDefault="002E4400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Экранная форма «Создание риска»</w:t>
            </w:r>
            <w:r w:rsidR="00FA761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/ «Предложение риска»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(шаг 3/3- заполнение атрибутов по </w:t>
            </w:r>
            <w:r w:rsidR="008554F5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последствию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):</w:t>
            </w:r>
          </w:p>
          <w:p w:rsidR="00CA55D2" w:rsidRPr="0064179A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pict>
                <v:shape id="_x0000_i1161" type="#_x0000_t75" style="width:583.5pt;height:385.35pt">
                  <v:imagedata r:id="rId20" o:title="1_Создание риска"/>
                </v:shape>
              </w:pict>
            </w:r>
          </w:p>
          <w:p w:rsidR="00CA55D2" w:rsidRPr="0064179A" w:rsidRDefault="00CA55D2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2E4400" w:rsidRDefault="002E4400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B0704" w:rsidRPr="0064179A" w:rsidRDefault="003B0704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D0EB6" w:rsidRPr="0064179A" w:rsidRDefault="001D0EB6" w:rsidP="003B0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E03FE" w:rsidRPr="0064179A" w:rsidTr="0056142C">
        <w:trPr>
          <w:trHeight w:val="576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E03FE" w:rsidRPr="0064179A" w:rsidRDefault="003E03FE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E03FE" w:rsidRPr="0064179A" w:rsidRDefault="003E03FE" w:rsidP="00870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системе должна быть предусмо</w:t>
            </w:r>
            <w:r w:rsidR="004636F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трена функция работы с рисками</w:t>
            </w:r>
            <w:r w:rsidR="00870BC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удален</w:t>
            </w:r>
            <w:r w:rsidR="004636F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ие, редактирование</w:t>
            </w:r>
            <w:r w:rsidR="00870BC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запрос редактирования)</w:t>
            </w:r>
          </w:p>
        </w:tc>
        <w:tc>
          <w:tcPr>
            <w:tcW w:w="11907" w:type="dxa"/>
            <w:shd w:val="clear" w:color="auto" w:fill="auto"/>
            <w:noWrap/>
            <w:hideMark/>
          </w:tcPr>
          <w:p w:rsidR="00B20968" w:rsidRDefault="003150C1" w:rsidP="00E67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</w:t>
            </w:r>
            <w:r w:rsidR="00CF57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ункция удаления,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редактирования </w:t>
            </w:r>
            <w:r w:rsidR="00CF57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 запроса </w:t>
            </w:r>
            <w:r w:rsidR="00EC27F2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="00CF57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редактировани</w:t>
            </w:r>
            <w:r w:rsidR="00EC27F2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</w:t>
            </w:r>
            <w:r w:rsidR="00CF57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рисков должна осуществляться </w:t>
            </w:r>
            <w:r w:rsidR="00BB1BC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посредством выбора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риска</w:t>
            </w:r>
            <w:r w:rsidR="00E67172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/рисков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 меню чек-боксов, расположенном в первом столбце таблицы</w:t>
            </w:r>
            <w:r w:rsidR="00BF5BEB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реестра рисков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и нажатия соответствующей кнопки. При нажатии кнопки «Редактировать»</w:t>
            </w:r>
            <w:r w:rsidR="00CF57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</w:t>
            </w:r>
            <w:r w:rsidR="00C52655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F57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«Запросить редактирование»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осуществляется переход </w:t>
            </w:r>
            <w:r w:rsidR="00CF57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форму редактирования/запроса на редактирование </w:t>
            </w:r>
            <w:r w:rsidR="00F036B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риска</w:t>
            </w:r>
            <w:r w:rsidR="00CF57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/рисков</w:t>
            </w:r>
            <w:r w:rsidR="00F036B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="0016325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9758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случае, </w:t>
            </w:r>
            <w:r w:rsidR="0056176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когда реестр рисков был утвержден, у риск</w:t>
            </w:r>
            <w:r w:rsidR="0029758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-</w:t>
            </w:r>
            <w:r w:rsidR="0056176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менеджера </w:t>
            </w:r>
            <w:r w:rsidR="0029758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функция «Редактировать» заменяется функцией «Запросить редактирование», а функция «Добавить риск» - функцией «Предложить риск». При этом функции «Удалить», «Отправить на согласование», «Перенос в другое функциональное направление», «Добавить направление»</w:t>
            </w:r>
            <w:r w:rsidR="00D8314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не отображаются.</w:t>
            </w:r>
            <w:r w:rsidR="0029758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52655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 стартовой странице </w:t>
            </w:r>
            <w:r w:rsidR="002457E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реестра рисков </w:t>
            </w:r>
            <w:r w:rsidR="00C52655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доступно две вкладки</w:t>
            </w:r>
            <w:r w:rsidR="002457E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«Текущий», «Утвержденный». «Текущий» реестр рисков переходит в «Утвержденный» после утверждения ЕОЛ. В случае, когда существует несколько утвержденных реестров рисков, </w:t>
            </w:r>
            <w:r w:rsidR="00D4196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необходимый реестр выбирается из списка по дате утверждения. </w:t>
            </w:r>
          </w:p>
          <w:p w:rsidR="000439E1" w:rsidRPr="0064179A" w:rsidRDefault="00F107B4" w:rsidP="00B209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Функция</w:t>
            </w:r>
            <w:r w:rsidR="00B209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«Редактирование» и</w:t>
            </w:r>
            <w:r w:rsidR="00E67172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«Запросить редактирование»</w:t>
            </w:r>
            <w:r w:rsidR="007B2EBB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осуществляет переход в </w:t>
            </w:r>
            <w:r w:rsidR="007B2EBB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форму</w:t>
            </w:r>
            <w:r w:rsidR="00FA761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схожую с формой</w:t>
            </w:r>
            <w:r w:rsidR="007B2EBB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209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создания</w:t>
            </w:r>
            <w:r w:rsidR="007B2EBB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риска</w:t>
            </w:r>
            <w:r w:rsidR="00FA761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="007B2EBB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</w:t>
            </w:r>
            <w:r w:rsidR="00B209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пред</w:t>
            </w:r>
            <w:r w:rsidR="0033363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заполненными</w:t>
            </w:r>
            <w:r w:rsidR="007B2EBB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ранее добавленно</w:t>
            </w:r>
            <w:r w:rsidR="00B209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й информацией полями атрибутов.</w:t>
            </w:r>
          </w:p>
        </w:tc>
      </w:tr>
      <w:tr w:rsidR="003E03FE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E03FE" w:rsidRPr="0064179A" w:rsidRDefault="003E03FE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E03FE" w:rsidRPr="0064179A" w:rsidRDefault="003E03FE" w:rsidP="002C7B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системе должна быть предусмотрена функция согласования</w:t>
            </w:r>
            <w:r w:rsidR="0061647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добавления и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редактирования по утвержденным или находящимся в работе рискам. Происходит оповещение владельца риска и руководителя проекта о изменениях в формате "До/После".</w:t>
            </w:r>
          </w:p>
        </w:tc>
        <w:tc>
          <w:tcPr>
            <w:tcW w:w="11907" w:type="dxa"/>
            <w:shd w:val="clear" w:color="auto" w:fill="auto"/>
            <w:noWrap/>
            <w:hideMark/>
          </w:tcPr>
          <w:p w:rsidR="003E03FE" w:rsidRPr="0064179A" w:rsidRDefault="00616477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После добавления или редактирования риска/ рисков риск-менеджером, методологом по рискам, участниками проекта, экспертами по функциональным направлениям Руководителю </w:t>
            </w:r>
            <w:r w:rsidR="00DC794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проекта</w:t>
            </w:r>
            <w:r w:rsidR="00FE09C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приходит уведомление о необходимости согласовать вновь добавленные или измененные риски. Руководитель </w:t>
            </w:r>
            <w:r w:rsidR="00FE09C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нажимает на уведомление и переходит в форму просмотра </w:t>
            </w:r>
            <w:r w:rsidR="00EB5F8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предложенных к добавлению или изменению </w:t>
            </w:r>
            <w:r w:rsidR="00FE09C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редактируемых элементов реестра рисков, выделенных красным цветом. </w:t>
            </w:r>
            <w:r w:rsidR="00EB5F8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Предложенные к удалению элементы (текст) становятся перечеркнутыми</w:t>
            </w:r>
            <w:r w:rsidR="00AE440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FE09C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случае если замечаний нет, он согласует корректировки нажатием кнопки «Согласовать</w:t>
            </w:r>
            <w:r w:rsidR="00AE440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</w:t>
            </w:r>
            <w:r w:rsidR="0095421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E440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</w:t>
            </w:r>
            <w:r w:rsidR="0095421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изменения</w:t>
            </w:r>
            <w:r w:rsidR="00AE440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  <w:r w:rsidR="00FE09C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Если необходимы корректировки, то руководитель проекта </w:t>
            </w:r>
            <w:r w:rsidR="00B739B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95421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форме </w:t>
            </w:r>
            <w:r w:rsidR="00FE09C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комментари</w:t>
            </w:r>
            <w:r w:rsidR="0095421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й</w:t>
            </w:r>
            <w:r w:rsidR="00FE09C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вносит замечания и отправляет</w:t>
            </w:r>
            <w:r w:rsidR="006A161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риски</w:t>
            </w:r>
            <w:r w:rsidR="00FE09C1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A161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 доработку</w:t>
            </w:r>
            <w:r w:rsidR="00B739B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нажатием на кнопку «Отправить на доработку»</w:t>
            </w:r>
            <w:r w:rsidR="006A161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3666D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7107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Пользователю, подавшему запрос на редактирование, приходит уведомление о согласованном риске или о необходимости внести корректировки, </w:t>
            </w:r>
            <w:r w:rsidR="0080454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для этого ему необходимо нажать на окно уведомления, </w:t>
            </w:r>
            <w:r w:rsidR="0027107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после чего он </w:t>
            </w:r>
            <w:r w:rsidR="00AE440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перейдет в форму реестра рисков с замечаниями от Руководителя проекта, </w:t>
            </w:r>
            <w:r w:rsidR="0027107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сможет </w:t>
            </w:r>
            <w:r w:rsidR="00AE440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доработать риски и </w:t>
            </w:r>
            <w:r w:rsidR="0027107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направить </w:t>
            </w:r>
            <w:r w:rsidR="00AE440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их на повторное </w:t>
            </w:r>
            <w:r w:rsidR="0027107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согласование нажатием кнопки «</w:t>
            </w:r>
            <w:r w:rsidR="0080454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Отправить на согласование</w:t>
            </w:r>
            <w:r w:rsidR="0027107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». Также руководитель проекта может не вносить замечания в комментарии, а сам внести корректировки в запрошенные на редактирование риски путем нажатия на </w:t>
            </w:r>
            <w:r w:rsidR="001F113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иконку в виде карандаша, находящейся перед кнопкой «Отправить на доработку»</w:t>
            </w:r>
            <w:r w:rsidR="00271074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В этом случае пользователю, подавшему запрос на редактирование, должно приходить уведомление о внесенных руководителем проекта корректировках.</w:t>
            </w:r>
            <w:r w:rsidR="00AE440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E440C" w:rsidRPr="0064179A" w:rsidRDefault="00AE440C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Согласование реестра рисков методологом является опциональным. После согласования реестра рисков Руководителем проекта он </w:t>
            </w:r>
            <w:r w:rsidR="00AA5CE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автоматически отправляется на утверждение ЕОЛ, о чем он получит уведомление. Всем участникам риск-сессии приходит уведомления о вновь добавленных/измененных рисках, о согласовании и утверждении реестра рисков.</w:t>
            </w:r>
          </w:p>
          <w:p w:rsidR="003666D7" w:rsidRPr="0064179A" w:rsidRDefault="003666D7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666D7" w:rsidRPr="0064179A" w:rsidRDefault="003666D7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666D7" w:rsidRPr="0064179A" w:rsidRDefault="003666D7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7219AD" w:rsidRPr="0064179A" w:rsidRDefault="007219AD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7219AD" w:rsidRPr="0064179A" w:rsidRDefault="007219AD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FE09C1" w:rsidRPr="0064179A" w:rsidRDefault="007B7F65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61ACF04" wp14:editId="56AB905F">
                      <wp:simplePos x="0" y="0"/>
                      <wp:positionH relativeFrom="column">
                        <wp:posOffset>598755</wp:posOffset>
                      </wp:positionH>
                      <wp:positionV relativeFrom="paragraph">
                        <wp:posOffset>127050</wp:posOffset>
                      </wp:positionV>
                      <wp:extent cx="241348" cy="3399"/>
                      <wp:effectExtent l="0" t="0" r="25400" b="34925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1348" cy="339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FEE7DE" id="Прямая соединительная линия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15pt,10pt" to="66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" strokecolor="red" strokeweight=".5pt">
                      <v:stroke joinstyle="miter"/>
                    </v:line>
                  </w:pict>
                </mc:Fallback>
              </mc:AlternateContent>
            </w:r>
            <w:r w:rsidR="0080454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87EAD7" wp14:editId="23F0196E">
                      <wp:simplePos x="0" y="0"/>
                      <wp:positionH relativeFrom="column">
                        <wp:posOffset>6633007</wp:posOffset>
                      </wp:positionH>
                      <wp:positionV relativeFrom="paragraph">
                        <wp:posOffset>961771</wp:posOffset>
                      </wp:positionV>
                      <wp:extent cx="548640" cy="2377440"/>
                      <wp:effectExtent l="0" t="0" r="22860" b="2286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2377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222E82" id="Прямоугольник 24" o:spid="_x0000_s1026" style="position:absolute;margin-left:522.3pt;margin-top:75.75pt;width:43.2pt;height:187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" filled="f" strokecolor="red" strokeweight="1pt"/>
                  </w:pict>
                </mc:Fallback>
              </mc:AlternateContent>
            </w:r>
            <w:r w:rsidR="00271074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BD9887" wp14:editId="6AED455A">
                      <wp:simplePos x="0" y="0"/>
                      <wp:positionH relativeFrom="column">
                        <wp:posOffset>4687629</wp:posOffset>
                      </wp:positionH>
                      <wp:positionV relativeFrom="paragraph">
                        <wp:posOffset>197903</wp:posOffset>
                      </wp:positionV>
                      <wp:extent cx="1738945" cy="998969"/>
                      <wp:effectExtent l="0" t="0" r="13970" b="1079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8945" cy="9989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6E957" id="Прямоугольник 16" o:spid="_x0000_s1026" style="position:absolute;margin-left:369.1pt;margin-top:15.6pt;width:136.9pt;height:78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" filled="f" strokecolor="red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 w14:anchorId="77A53773">
                <v:shape id="_x0000_i1048" type="#_x0000_t75" style="width:583.5pt;height:328.3pt">
                  <v:imagedata r:id="rId21" o:title="Уведомление о редактировании риска"/>
                </v:shape>
              </w:pict>
            </w:r>
          </w:p>
          <w:p w:rsidR="00B739B0" w:rsidRPr="0064179A" w:rsidRDefault="008F4D5C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1DF8F0" wp14:editId="352982B9">
                      <wp:simplePos x="0" y="0"/>
                      <wp:positionH relativeFrom="column">
                        <wp:posOffset>5228487</wp:posOffset>
                      </wp:positionH>
                      <wp:positionV relativeFrom="paragraph">
                        <wp:posOffset>2351659</wp:posOffset>
                      </wp:positionV>
                      <wp:extent cx="701345" cy="526694"/>
                      <wp:effectExtent l="0" t="0" r="22860" b="26035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345" cy="5266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098091D" id="Прямоугольник 23" o:spid="_x0000_s1026" style="position:absolute;margin-left:411.7pt;margin-top:185.15pt;width:55.2pt;height:41.4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" filled="f" strokecolor="red" strokeweight="1pt"/>
                  </w:pict>
                </mc:Fallback>
              </mc:AlternateContent>
            </w:r>
            <w:r w:rsidR="001F113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054B8B5" wp14:editId="59C558B4">
                      <wp:simplePos x="0" y="0"/>
                      <wp:positionH relativeFrom="column">
                        <wp:posOffset>1153922</wp:posOffset>
                      </wp:positionH>
                      <wp:positionV relativeFrom="paragraph">
                        <wp:posOffset>3522091</wp:posOffset>
                      </wp:positionV>
                      <wp:extent cx="687629" cy="109728"/>
                      <wp:effectExtent l="0" t="0" r="17780" b="2413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7629" cy="1097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1878BD" id="Прямоугольник 19" o:spid="_x0000_s1026" style="position:absolute;margin-left:90.85pt;margin-top:277.35pt;width:54.15pt;height:8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" filled="f" strokecolor="red" strokeweight="1pt"/>
                  </w:pict>
                </mc:Fallback>
              </mc:AlternateContent>
            </w:r>
            <w:r w:rsidR="001F113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27343A" wp14:editId="03EA87B6">
                      <wp:simplePos x="0" y="0"/>
                      <wp:positionH relativeFrom="column">
                        <wp:posOffset>400456</wp:posOffset>
                      </wp:positionH>
                      <wp:positionV relativeFrom="paragraph">
                        <wp:posOffset>3522091</wp:posOffset>
                      </wp:positionV>
                      <wp:extent cx="702260" cy="123825"/>
                      <wp:effectExtent l="0" t="0" r="22225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226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07F3C9" id="Прямоугольник 18" o:spid="_x0000_s1026" style="position:absolute;margin-left:31.55pt;margin-top:277.35pt;width:55.3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" filled="f" strokecolor="red" strokeweight="1pt"/>
                  </w:pict>
                </mc:Fallback>
              </mc:AlternateContent>
            </w:r>
            <w:r w:rsidR="001F113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613F27" wp14:editId="264976DC">
                      <wp:simplePos x="0" y="0"/>
                      <wp:positionH relativeFrom="column">
                        <wp:posOffset>224892</wp:posOffset>
                      </wp:positionH>
                      <wp:positionV relativeFrom="paragraph">
                        <wp:posOffset>3522091</wp:posOffset>
                      </wp:positionV>
                      <wp:extent cx="131673" cy="124358"/>
                      <wp:effectExtent l="0" t="0" r="20955" b="2857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3" cy="1243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60CE04" id="Прямоугольник 17" o:spid="_x0000_s1026" style="position:absolute;margin-left:17.7pt;margin-top:277.35pt;width:10.35pt;height:9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" filled="f" strokecolor="red" strokeweight="1pt"/>
                  </w:pict>
                </mc:Fallback>
              </mc:AlternateContent>
            </w:r>
          </w:p>
          <w:p w:rsidR="00B739B0" w:rsidRPr="0064179A" w:rsidRDefault="00B739B0" w:rsidP="00B739B0">
            <w:pP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B739B0" w:rsidRPr="0064179A" w:rsidRDefault="00B739B0" w:rsidP="00B739B0">
            <w:pP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B739B0" w:rsidRPr="0064179A" w:rsidRDefault="00B739B0" w:rsidP="00B739B0">
            <w:pP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B739B0" w:rsidRPr="0064179A" w:rsidRDefault="00B739B0" w:rsidP="00B739B0">
            <w:pP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6A14DB" w:rsidRPr="0064179A" w:rsidRDefault="00B739B0" w:rsidP="00B739B0">
            <w:pPr>
              <w:tabs>
                <w:tab w:val="left" w:pos="8602"/>
              </w:tabs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ab/>
            </w:r>
          </w:p>
          <w:p w:rsidR="00B739B0" w:rsidRPr="0064179A" w:rsidRDefault="00B739B0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8D47D6B" wp14:editId="403FC590">
                      <wp:simplePos x="0" y="0"/>
                      <wp:positionH relativeFrom="column">
                        <wp:posOffset>3235573</wp:posOffset>
                      </wp:positionH>
                      <wp:positionV relativeFrom="paragraph">
                        <wp:posOffset>1831644</wp:posOffset>
                      </wp:positionV>
                      <wp:extent cx="1383527" cy="524786"/>
                      <wp:effectExtent l="0" t="0" r="26670" b="2794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3527" cy="5247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F0FFD3" id="Прямоугольник 38" o:spid="_x0000_s1026" style="position:absolute;margin-left:254.75pt;margin-top:144.2pt;width:108.95pt;height:41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C92F1CF" wp14:editId="6B7D802C">
                      <wp:simplePos x="0" y="0"/>
                      <wp:positionH relativeFrom="column">
                        <wp:posOffset>1152332</wp:posOffset>
                      </wp:positionH>
                      <wp:positionV relativeFrom="paragraph">
                        <wp:posOffset>3517320</wp:posOffset>
                      </wp:positionV>
                      <wp:extent cx="675861" cy="127000"/>
                      <wp:effectExtent l="0" t="0" r="10160" b="25400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861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7309BC" id="Прямоугольник 37" o:spid="_x0000_s1026" style="position:absolute;margin-left:90.75pt;margin-top:276.95pt;width:53.2pt;height:10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FAF6EA3" wp14:editId="6C7E53B3">
                      <wp:simplePos x="0" y="0"/>
                      <wp:positionH relativeFrom="column">
                        <wp:posOffset>404909</wp:posOffset>
                      </wp:positionH>
                      <wp:positionV relativeFrom="paragraph">
                        <wp:posOffset>3509369</wp:posOffset>
                      </wp:positionV>
                      <wp:extent cx="675861" cy="143123"/>
                      <wp:effectExtent l="0" t="0" r="10160" b="28575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861" cy="1431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A3A9C0" id="Прямоугольник 36" o:spid="_x0000_s1026" style="position:absolute;margin-left:31.9pt;margin-top:276.35pt;width:53.2pt;height:11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53CE76B" wp14:editId="545A9B8C">
                      <wp:simplePos x="0" y="0"/>
                      <wp:positionH relativeFrom="column">
                        <wp:posOffset>237932</wp:posOffset>
                      </wp:positionH>
                      <wp:positionV relativeFrom="paragraph">
                        <wp:posOffset>3517320</wp:posOffset>
                      </wp:positionV>
                      <wp:extent cx="119269" cy="127221"/>
                      <wp:effectExtent l="0" t="0" r="14605" b="25400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69" cy="1272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21FCB9" id="Прямоугольник 35" o:spid="_x0000_s1026" style="position:absolute;margin-left:18.75pt;margin-top:276.95pt;width:9.4pt;height:10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7F80AEA" wp14:editId="7702D1B3">
                      <wp:simplePos x="0" y="0"/>
                      <wp:positionH relativeFrom="column">
                        <wp:posOffset>6598975</wp:posOffset>
                      </wp:positionH>
                      <wp:positionV relativeFrom="paragraph">
                        <wp:posOffset>1020611</wp:posOffset>
                      </wp:positionV>
                      <wp:extent cx="572494" cy="2425147"/>
                      <wp:effectExtent l="0" t="0" r="18415" b="13335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2494" cy="24251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28E16E" id="Прямоугольник 33" o:spid="_x0000_s1026" style="position:absolute;margin-left:519.6pt;margin-top:80.35pt;width:45.1pt;height:190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" filled="f" strokecolor="red" strokeweight="1pt"/>
                  </w:pict>
                </mc:Fallback>
              </mc:AlternateContent>
            </w:r>
          </w:p>
          <w:p w:rsidR="00B739B0" w:rsidRPr="0064179A" w:rsidRDefault="00B739B0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</w:p>
          <w:p w:rsidR="00872A67" w:rsidRPr="0064179A" w:rsidRDefault="00E7402E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B4FFBC0" wp14:editId="55431E28">
                      <wp:simplePos x="0" y="0"/>
                      <wp:positionH relativeFrom="column">
                        <wp:posOffset>579838</wp:posOffset>
                      </wp:positionH>
                      <wp:positionV relativeFrom="paragraph">
                        <wp:posOffset>3461661</wp:posOffset>
                      </wp:positionV>
                      <wp:extent cx="795130" cy="111318"/>
                      <wp:effectExtent l="0" t="0" r="24130" b="22225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0" cy="111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99D878" id="Прямоугольник 32" o:spid="_x0000_s1026" style="position:absolute;margin-left:45.65pt;margin-top:272.55pt;width:62.6pt;height:8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" filled="f" strokecolor="red" strokeweight="1pt"/>
                  </w:pict>
                </mc:Fallback>
              </mc:AlternateContent>
            </w:r>
            <w:r w:rsidR="00624A42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5A0DE4B" wp14:editId="409BC6BB">
                      <wp:simplePos x="0" y="0"/>
                      <wp:positionH relativeFrom="column">
                        <wp:posOffset>5446036</wp:posOffset>
                      </wp:positionH>
                      <wp:positionV relativeFrom="paragraph">
                        <wp:posOffset>1545397</wp:posOffset>
                      </wp:positionV>
                      <wp:extent cx="1367624" cy="779228"/>
                      <wp:effectExtent l="0" t="0" r="23495" b="20955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624" cy="7792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92F770" id="Прямоугольник 31" o:spid="_x0000_s1026" style="position:absolute;margin-left:428.8pt;margin-top:121.7pt;width:107.7pt;height:61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" filled="f" strokecolor="red" strokeweight="1pt"/>
                  </w:pict>
                </mc:Fallback>
              </mc:AlternateContent>
            </w:r>
            <w:r w:rsidR="0080454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59A9B0" wp14:editId="3C362EBD">
                      <wp:simplePos x="0" y="0"/>
                      <wp:positionH relativeFrom="column">
                        <wp:posOffset>4731055</wp:posOffset>
                      </wp:positionH>
                      <wp:positionV relativeFrom="paragraph">
                        <wp:posOffset>208305</wp:posOffset>
                      </wp:positionV>
                      <wp:extent cx="1719072" cy="899770"/>
                      <wp:effectExtent l="0" t="0" r="14605" b="1524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9072" cy="899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CA4928" id="Прямоугольник 25" o:spid="_x0000_s1026" style="position:absolute;margin-left:372.5pt;margin-top:16.4pt;width:135.35pt;height:70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" filled="f" strokecolor="red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 w14:anchorId="53EFA3C3">
                <v:shape id="_x0000_i1049" type="#_x0000_t75" style="width:582.9pt;height:346.75pt">
                  <v:imagedata r:id="rId22" o:title="Уведомление о доработке риска"/>
                </v:shape>
              </w:pict>
            </w:r>
          </w:p>
          <w:p w:rsidR="008963FA" w:rsidRPr="0064179A" w:rsidRDefault="008963FA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0E326B" w:rsidRPr="0064179A" w:rsidRDefault="000E326B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8B93B09" wp14:editId="677313BE">
                      <wp:simplePos x="0" y="0"/>
                      <wp:positionH relativeFrom="column">
                        <wp:posOffset>4746224</wp:posOffset>
                      </wp:positionH>
                      <wp:positionV relativeFrom="paragraph">
                        <wp:posOffset>214992</wp:posOffset>
                      </wp:positionV>
                      <wp:extent cx="1685188" cy="898497"/>
                      <wp:effectExtent l="0" t="0" r="10795" b="16510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188" cy="8984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E2560CB" id="Прямоугольник 39" o:spid="_x0000_s1026" style="position:absolute;margin-left:373.7pt;margin-top:16.95pt;width:132.7pt;height:70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" filled="f" strokecolor="red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 w14:anchorId="2F18A35E">
                <v:shape id="_x0000_i1050" type="#_x0000_t75" style="width:583.5pt;height:346.75pt">
                  <v:imagedata r:id="rId23" o:title="Уведомление о изменениях риска РП"/>
                </v:shape>
              </w:pict>
            </w:r>
          </w:p>
          <w:p w:rsidR="00FE09C1" w:rsidRPr="0064179A" w:rsidRDefault="00FE09C1" w:rsidP="002C7B6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</w:tr>
      <w:tr w:rsidR="003E03FE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3E03FE" w:rsidRPr="0064179A" w:rsidRDefault="003E03FE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hAnsi="Calibri" w:cs="Calibri"/>
                <w:color w:val="000000"/>
                <w:sz w:val="20"/>
                <w:szCs w:val="20"/>
              </w:rPr>
              <w:t>ФТ-12.8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03FE" w:rsidRPr="0064179A" w:rsidRDefault="003E03FE" w:rsidP="00AA5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hAnsi="Calibri" w:cs="Calibri"/>
                <w:color w:val="000000"/>
                <w:sz w:val="20"/>
                <w:szCs w:val="20"/>
              </w:rPr>
              <w:t>В системе должна быть предусмотрена группова</w:t>
            </w:r>
            <w:r w:rsidR="00AA5CE9" w:rsidRPr="0064179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я обработка рисков: </w:t>
            </w:r>
            <w:r w:rsidR="00AA5CE9" w:rsidRPr="0064179A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Удаление</w:t>
            </w:r>
            <w:r w:rsidRPr="0064179A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Перенос в др</w:t>
            </w:r>
            <w:r w:rsidR="00A77846" w:rsidRPr="0064179A">
              <w:rPr>
                <w:rFonts w:ascii="Calibri" w:hAnsi="Calibri" w:cs="Calibri"/>
                <w:color w:val="000000"/>
                <w:sz w:val="20"/>
                <w:szCs w:val="20"/>
              </w:rPr>
              <w:t>угое функциональное направление</w:t>
            </w:r>
            <w:r w:rsidRPr="0064179A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Отправка на согласование</w:t>
            </w:r>
          </w:p>
        </w:tc>
        <w:tc>
          <w:tcPr>
            <w:tcW w:w="11907" w:type="dxa"/>
            <w:shd w:val="clear" w:color="auto" w:fill="auto"/>
            <w:noWrap/>
          </w:tcPr>
          <w:p w:rsidR="003E03FE" w:rsidRPr="0064179A" w:rsidRDefault="00872A67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Групповая обработка рисков должна производиться путем их предварительного выбора в меню чек-боксов, расположенном в первом столбце </w:t>
            </w:r>
            <w:r w:rsidR="00BF5BEB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таблицы реестра рисков.</w:t>
            </w:r>
            <w:r w:rsidR="00AA5CE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Далее редактирование рисков осуществляется нажатием кнопки</w:t>
            </w:r>
            <w:r w:rsidR="00A77846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«Редактировать». После этого осуществляется переход в форму редактирования рисков: поочередно заполняются разделы «Редактирование риска», «Редактирование фактора» и «Редактирование последствия» </w:t>
            </w:r>
            <w:r w:rsidR="00AA5CE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по каждому из выбранных рисков. </w:t>
            </w:r>
            <w:r w:rsidR="00A77846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Процесс редактирования рисков описан в ФТ-12.7.</w:t>
            </w:r>
            <w:r w:rsidR="00AA5CE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2694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Перенос в другое функциональное направление и отправка на согласование группы рисков осуществляется путем их предварительного выбора в меню чек-боксов и нажатием соответствующей кнопки.</w:t>
            </w:r>
          </w:p>
          <w:p w:rsidR="00A77846" w:rsidRPr="0064179A" w:rsidRDefault="00A77846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0446291" wp14:editId="4D5E23B8">
                      <wp:simplePos x="0" y="0"/>
                      <wp:positionH relativeFrom="column">
                        <wp:posOffset>1424000</wp:posOffset>
                      </wp:positionH>
                      <wp:positionV relativeFrom="paragraph">
                        <wp:posOffset>3462934</wp:posOffset>
                      </wp:positionV>
                      <wp:extent cx="146304" cy="131674"/>
                      <wp:effectExtent l="0" t="0" r="25400" b="20955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316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205218" id="Прямоугольник 45" o:spid="_x0000_s1026" style="position:absolute;margin-left:112.15pt;margin-top:272.65pt;width:11.5pt;height:10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CD89AA3" wp14:editId="24E20575">
                      <wp:simplePos x="0" y="0"/>
                      <wp:positionH relativeFrom="column">
                        <wp:posOffset>700380</wp:posOffset>
                      </wp:positionH>
                      <wp:positionV relativeFrom="paragraph">
                        <wp:posOffset>3624503</wp:posOffset>
                      </wp:positionV>
                      <wp:extent cx="855345" cy="482549"/>
                      <wp:effectExtent l="0" t="0" r="20955" b="13335"/>
                      <wp:wrapNone/>
                      <wp:docPr id="42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5345" cy="4825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2CD3D" id="Прямоугольник 42" o:spid="_x0000_s1026" style="position:absolute;margin-left:55.15pt;margin-top:285.4pt;width:67.35pt;height:38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4C0ECCE" wp14:editId="4541E58E">
                      <wp:simplePos x="0" y="0"/>
                      <wp:positionH relativeFrom="column">
                        <wp:posOffset>597815</wp:posOffset>
                      </wp:positionH>
                      <wp:positionV relativeFrom="paragraph">
                        <wp:posOffset>3456000</wp:posOffset>
                      </wp:positionV>
                      <wp:extent cx="790042" cy="138989"/>
                      <wp:effectExtent l="0" t="0" r="10160" b="1397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042" cy="1389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4B02CA" id="Прямоугольник 44" o:spid="_x0000_s1026" style="position:absolute;margin-left:47.05pt;margin-top:272.15pt;width:62.2pt;height:10.9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288DB4" wp14:editId="1F9B86D6">
                      <wp:simplePos x="0" y="0"/>
                      <wp:positionH relativeFrom="column">
                        <wp:posOffset>232207</wp:posOffset>
                      </wp:positionH>
                      <wp:positionV relativeFrom="paragraph">
                        <wp:posOffset>3448939</wp:posOffset>
                      </wp:positionV>
                      <wp:extent cx="329184" cy="146304"/>
                      <wp:effectExtent l="0" t="0" r="13970" b="25400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184" cy="1463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FA75B7" id="Прямоугольник 41" o:spid="_x0000_s1026" style="position:absolute;margin-left:18.3pt;margin-top:271.55pt;width:25.9pt;height:11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902979E" wp14:editId="153837B8">
                      <wp:simplePos x="0" y="0"/>
                      <wp:positionH relativeFrom="column">
                        <wp:posOffset>246837</wp:posOffset>
                      </wp:positionH>
                      <wp:positionV relativeFrom="paragraph">
                        <wp:posOffset>1071499</wp:posOffset>
                      </wp:positionV>
                      <wp:extent cx="219456" cy="2231136"/>
                      <wp:effectExtent l="0" t="0" r="28575" b="17145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456" cy="22311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0F89E" id="Прямоугольник 40" o:spid="_x0000_s1026" style="position:absolute;margin-left:19.45pt;margin-top:84.35pt;width:17.3pt;height:175.7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" filled="f" strokecolor="red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 w14:anchorId="37A1A7C6">
                <v:shape id="_x0000_i1051" type="#_x0000_t75" style="width:582.9pt;height:346.75pt">
                  <v:imagedata r:id="rId24" o:title="Реестр рисков риск-менеджера"/>
                </v:shape>
              </w:pict>
            </w:r>
          </w:p>
        </w:tc>
      </w:tr>
      <w:tr w:rsidR="003E03FE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3E03FE" w:rsidRPr="0064179A" w:rsidRDefault="003E03FE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hAnsi="Calibri" w:cs="Calibri"/>
                <w:color w:val="000000"/>
                <w:sz w:val="20"/>
                <w:szCs w:val="20"/>
              </w:rPr>
              <w:t>ФТ-12.16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03FE" w:rsidRPr="0064179A" w:rsidRDefault="003E03FE" w:rsidP="00B41D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79A">
              <w:rPr>
                <w:rFonts w:ascii="Calibri" w:hAnsi="Calibri" w:cs="Calibri"/>
                <w:color w:val="000000"/>
                <w:sz w:val="20"/>
                <w:szCs w:val="20"/>
              </w:rPr>
              <w:t>В системе должна быть предусмотрена функция запуска рисков на согласование (каждого риска по отдельнос</w:t>
            </w:r>
            <w:r w:rsidR="00B41D59" w:rsidRPr="0064179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ти). Согласование производит РП. </w:t>
            </w:r>
            <w:r w:rsidRPr="0064179A">
              <w:rPr>
                <w:rFonts w:ascii="Calibri" w:hAnsi="Calibri" w:cs="Calibri"/>
                <w:color w:val="000000"/>
                <w:sz w:val="20"/>
                <w:szCs w:val="20"/>
              </w:rPr>
              <w:t>По окончанию согласования всех рисков, реестр рисков подлежит утверждению</w:t>
            </w:r>
          </w:p>
        </w:tc>
        <w:tc>
          <w:tcPr>
            <w:tcW w:w="11907" w:type="dxa"/>
            <w:shd w:val="clear" w:color="auto" w:fill="auto"/>
            <w:noWrap/>
          </w:tcPr>
          <w:p w:rsidR="003E03FE" w:rsidRPr="0064179A" w:rsidRDefault="00F11CCC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Запуск на согласование рисков осуществляется риск-менеджером в экранной форме «Реестр рисков». Сначала в чек-боксе, находящемся в первом столбце таблицы реестра рисков, выбираются риски, которые необходимо отправить на согласование. Затем они отправляются на согласование</w:t>
            </w:r>
            <w:r w:rsidR="0023702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руководителю проекта и </w:t>
            </w:r>
            <w:r w:rsidR="001465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методологу по риску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путем нажатия на кнопку «Отправить на согласование». После того, как руководитель проекта согласовал все риски, необходимо </w:t>
            </w:r>
            <w:r w:rsidR="001867F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итоговое согласование</w:t>
            </w:r>
            <w:r w:rsidR="0037604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реестр</w:t>
            </w:r>
            <w:r w:rsidR="001867F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рисков нажатием кнопки «Отправить на согласование реестр». Функция согласования отдельных рисков используется для</w:t>
            </w:r>
            <w:r w:rsidR="001867F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подведения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867F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промежуточных итогов (встреч по риск-сессиям). В случае если такой необходимости нет, в системе должна быть предусмотрена возможность выбора всех рисков и отправки на согласование реестра рисков сразу: при выборе всех рисков в реестре рисков сразу функция промежуточного согласования </w:t>
            </w:r>
            <w:r w:rsidR="0037604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– </w:t>
            </w:r>
            <w:r w:rsidR="001867F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«Отправить на согласование» становится неактивной, используется функция</w:t>
            </w:r>
            <w:r w:rsidR="0037604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итогового согласования (утверждения) – </w:t>
            </w:r>
            <w:r w:rsidR="001867F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«Отправить на согласование реестр».</w:t>
            </w:r>
            <w:r w:rsidR="0037604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D4C9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 нажатии на кнопку «Отправить на согласовани</w:t>
            </w:r>
            <w:r w:rsidR="00237020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 реестр» руководитель проекта</w:t>
            </w:r>
            <w:r w:rsidR="001465B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272585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методолог по рискам</w:t>
            </w:r>
            <w:r w:rsidR="001D4C9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получают уведомление о необходимости согласования реестра. После того, как руководитель проекта согласовал реестр, он автоматически направляется на итоговое согласование (утверждение) ЕОЛ проекта. Процесс согласования реестра рисков аналогичен процессу, описанному в ФТ-12.7.</w:t>
            </w:r>
          </w:p>
          <w:p w:rsidR="00F11CCC" w:rsidRPr="0064179A" w:rsidRDefault="001867FD" w:rsidP="002C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E1F4547" wp14:editId="244823AC">
                      <wp:simplePos x="0" y="0"/>
                      <wp:positionH relativeFrom="column">
                        <wp:posOffset>583336</wp:posOffset>
                      </wp:positionH>
                      <wp:positionV relativeFrom="paragraph">
                        <wp:posOffset>3466389</wp:posOffset>
                      </wp:positionV>
                      <wp:extent cx="797357" cy="109728"/>
                      <wp:effectExtent l="0" t="0" r="22225" b="24130"/>
                      <wp:wrapNone/>
                      <wp:docPr id="47" name="Прямоугольник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357" cy="1097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3838A1" id="Прямоугольник 47" o:spid="_x0000_s1026" style="position:absolute;margin-left:45.95pt;margin-top:272.95pt;width:62.8pt;height:8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8C1598C" wp14:editId="7996ADB1">
                      <wp:simplePos x="0" y="0"/>
                      <wp:positionH relativeFrom="column">
                        <wp:posOffset>5835650</wp:posOffset>
                      </wp:positionH>
                      <wp:positionV relativeFrom="paragraph">
                        <wp:posOffset>430581</wp:posOffset>
                      </wp:positionV>
                      <wp:extent cx="1141171" cy="160934"/>
                      <wp:effectExtent l="0" t="0" r="20955" b="10795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1171" cy="1609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7B8693" id="Прямоугольник 46" o:spid="_x0000_s1026" style="position:absolute;margin-left:459.5pt;margin-top:33.9pt;width:89.85pt;height:12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" filled="f" strokecolor="red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 w14:anchorId="57003902">
                <v:shape id="_x0000_i1052" type="#_x0000_t75" style="width:582.9pt;height:346.75pt">
                  <v:imagedata r:id="rId24" o:title="Реестр рисков риск-менеджера"/>
                </v:shape>
              </w:pict>
            </w:r>
          </w:p>
        </w:tc>
      </w:tr>
      <w:tr w:rsidR="003E03FE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3E03FE" w:rsidRPr="0064179A" w:rsidRDefault="003E03FE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hAnsi="Calibri" w:cs="Calibri"/>
                <w:color w:val="000000"/>
                <w:sz w:val="20"/>
                <w:szCs w:val="20"/>
              </w:rPr>
              <w:t>ФТ-12.17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E03FE" w:rsidRPr="0064179A" w:rsidRDefault="003E03FE" w:rsidP="00823A8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79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В системе должна быть предусмотрена возможность рецензирования запущенных на согласование рисков с добавлением комментариев, а также обратной отправки замечаний </w:t>
            </w:r>
          </w:p>
        </w:tc>
        <w:tc>
          <w:tcPr>
            <w:tcW w:w="11907" w:type="dxa"/>
            <w:shd w:val="clear" w:color="auto" w:fill="auto"/>
            <w:noWrap/>
          </w:tcPr>
          <w:p w:rsidR="003E03FE" w:rsidRPr="0064179A" w:rsidRDefault="00BE3EF7" w:rsidP="008B0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После отправки на согласование рисков/</w:t>
            </w:r>
            <w:r w:rsidR="008B051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реестра рисков риск-менеджером (функции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</w:t>
            </w:r>
            <w:r w:rsidR="008B051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Отправить на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согласование»</w:t>
            </w:r>
            <w:r w:rsidR="008B051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</w:t>
            </w:r>
            <w:r w:rsidR="008F65D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«Отправить на согласование реестр</w:t>
            </w:r>
            <w:r w:rsidR="008B051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») </w:t>
            </w:r>
            <w:r w:rsidR="008F65D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 руководителя проекта</w:t>
            </w:r>
            <w:r w:rsidR="008B051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методолога по рискам появляется возможность рецензирования рисков с добавлением комментариев, у риск-менеджера – ответа по комментариям и доработки. Подробно функция описана в ФТ-12.7.</w:t>
            </w:r>
            <w:r w:rsidR="008F65D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После отправки запроса на редактирование и предложения риска/рисков со стороны участников проекта,</w:t>
            </w:r>
            <w:r w:rsidR="0056176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F65D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экспертов по функциональном направлениям, методолога по рискам, ЕОЛ у Руководителя проекта появляется возможность рецензирования ри</w:t>
            </w:r>
            <w:r w:rsidR="0056176D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сков с добавлением комментариев, у противоположной стороны – ответа по комментариям и доработки.</w:t>
            </w:r>
          </w:p>
          <w:p w:rsidR="008B051A" w:rsidRPr="0064179A" w:rsidRDefault="008B051A" w:rsidP="008B0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5A763D3" wp14:editId="4F66943C">
                      <wp:simplePos x="0" y="0"/>
                      <wp:positionH relativeFrom="column">
                        <wp:posOffset>5462575</wp:posOffset>
                      </wp:positionH>
                      <wp:positionV relativeFrom="paragraph">
                        <wp:posOffset>1545311</wp:posOffset>
                      </wp:positionV>
                      <wp:extent cx="1353312" cy="797356"/>
                      <wp:effectExtent l="0" t="0" r="18415" b="22225"/>
                      <wp:wrapNone/>
                      <wp:docPr id="49" name="Прямоугольник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312" cy="7973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B6E315" id="Прямоугольник 49" o:spid="_x0000_s1026" style="position:absolute;margin-left:430.1pt;margin-top:121.7pt;width:106.55pt;height:62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A22AE9E" wp14:editId="5B9D4E74">
                  <wp:extent cx="7402830" cy="4403725"/>
                  <wp:effectExtent l="0" t="0" r="7620" b="0"/>
                  <wp:docPr id="48" name="Рисунок 48" descr="C:\Users\Polyakov.VAn\AppData\Local\Microsoft\Windows\INetCache\Content.Word\Реестр рисков риск-менеджер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Polyakov.VAn\AppData\Local\Microsoft\Windows\INetCache\Content.Word\Реестр рисков риск-менеджер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2830" cy="440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FC" w:rsidRPr="0064179A" w:rsidTr="0056142C">
        <w:trPr>
          <w:trHeight w:val="1728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40BFC" w:rsidRPr="0064179A" w:rsidRDefault="00640BFC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ФТ-12.25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40BFC" w:rsidRPr="0064179A" w:rsidRDefault="00640BFC" w:rsidP="007A68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системе должна быть предусмотрена функция предложения новых рисков </w:t>
            </w:r>
            <w:r w:rsidR="007A68E2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после утверждения реестра рисков.</w:t>
            </w:r>
          </w:p>
        </w:tc>
        <w:tc>
          <w:tcPr>
            <w:tcW w:w="11907" w:type="dxa"/>
            <w:shd w:val="clear" w:color="auto" w:fill="auto"/>
            <w:noWrap/>
            <w:hideMark/>
          </w:tcPr>
          <w:p w:rsidR="00242B5E" w:rsidRPr="0064179A" w:rsidRDefault="00DB6E3D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Данная функция доступна риск-менеджеру, участникам проекта, </w:t>
            </w:r>
            <w:r w:rsidR="006F58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ЕОЛ,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экспертам по функциональным направлениям, методологу по рискам. Механизм действий аналогичен созданию нового риска, описанно</w:t>
            </w:r>
            <w:r w:rsidR="009E00C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ФТ-</w:t>
            </w:r>
            <w:r w:rsidR="009E00C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12.5, с последующим согласованием после нажатия на кнопку «Предложить риск» в форме создания риска, описанным в ФТ-12.7</w:t>
            </w:r>
            <w:r w:rsidR="009B3EE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(функция «Запросить редактирование)</w:t>
            </w:r>
            <w:r w:rsidR="009E00C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Руководитель проекта может в любое время создавать риски, при этом другим участникам буде</w:t>
            </w:r>
            <w:r w:rsidR="009B3EE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 приходить уведомление об этом, описанное в ФТ-12.7.</w:t>
            </w:r>
            <w:r w:rsidR="00242B5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42B5E" w:rsidRPr="0064179A" w:rsidRDefault="00242B5E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DB6E3D" w:rsidRPr="0064179A" w:rsidRDefault="006F58FE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w:pict>
                <v:shape id="_x0000_i1207" type="#_x0000_t75" style="width:583.5pt;height:368.65pt">
                  <v:imagedata r:id="rId26" o:title="ЕОЛ 2"/>
                </v:shape>
              </w:pict>
            </w:r>
          </w:p>
          <w:p w:rsidR="00242B5E" w:rsidRPr="0064179A" w:rsidRDefault="00242B5E" w:rsidP="00242B5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242B5E" w:rsidRPr="0064179A" w:rsidRDefault="00242B5E" w:rsidP="00242B5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242B5E" w:rsidRPr="0064179A" w:rsidRDefault="00242B5E" w:rsidP="00242B5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242B5E" w:rsidRPr="0064179A" w:rsidRDefault="00242B5E" w:rsidP="00242B5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242B5E" w:rsidRPr="0064179A" w:rsidRDefault="00242B5E" w:rsidP="00242B5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242B5E" w:rsidRPr="0064179A" w:rsidRDefault="00242B5E" w:rsidP="00242B5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242B5E" w:rsidRPr="0064179A" w:rsidRDefault="00242B5E" w:rsidP="00242B5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242B5E" w:rsidRPr="0064179A" w:rsidRDefault="00242B5E" w:rsidP="00242B5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242B5E" w:rsidRPr="0064179A" w:rsidRDefault="00242B5E" w:rsidP="00242B5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  <w:p w:rsidR="00242B5E" w:rsidRPr="0064179A" w:rsidRDefault="00242B5E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B3EEA" w:rsidRPr="0064179A" w:rsidRDefault="006F58FE" w:rsidP="009D6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3837009</wp:posOffset>
                      </wp:positionH>
                      <wp:positionV relativeFrom="paragraph">
                        <wp:posOffset>4516331</wp:posOffset>
                      </wp:positionV>
                      <wp:extent cx="1430503" cy="213173"/>
                      <wp:effectExtent l="0" t="0" r="0" b="0"/>
                      <wp:wrapNone/>
                      <wp:docPr id="73" name="Надпись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0503" cy="21317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58FE" w:rsidRPr="006F58FE" w:rsidRDefault="006F58FE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6F58FE"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Предложить риск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3" o:spid="_x0000_s1027" type="#_x0000_t202" style="position:absolute;margin-left:302.15pt;margin-top:355.6pt;width:112.65pt;height:16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" filled="f" stroked="f" strokeweight=".5pt">
                      <v:textbox>
                        <w:txbxContent>
                          <w:p w:rsidR="006F58FE" w:rsidRPr="006F58FE" w:rsidRDefault="006F58FE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F58F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Предложить риск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3652096</wp:posOffset>
                      </wp:positionH>
                      <wp:positionV relativeFrom="paragraph">
                        <wp:posOffset>4583641</wp:posOffset>
                      </wp:positionV>
                      <wp:extent cx="1368795" cy="89216"/>
                      <wp:effectExtent l="0" t="0" r="3175" b="6350"/>
                      <wp:wrapNone/>
                      <wp:docPr id="61" name="Надпись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8795" cy="892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F58FE" w:rsidRPr="006F58FE" w:rsidRDefault="006F58FE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1" o:spid="_x0000_s1028" type="#_x0000_t202" style="position:absolute;margin-left:287.55pt;margin-top:360.9pt;width:107.8pt;height: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" fillcolor="#0070c0" stroked="f" strokeweight=".5pt">
                      <v:textbox>
                        <w:txbxContent>
                          <w:p w:rsidR="006F58FE" w:rsidRPr="006F58FE" w:rsidRDefault="006F58FE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209" type="#_x0000_t75" style="width:583.5pt;height:385.35pt">
                  <v:imagedata r:id="rId20" o:title="1_Создание риска (1)"/>
                </v:shape>
              </w:pict>
            </w:r>
          </w:p>
        </w:tc>
      </w:tr>
      <w:tr w:rsidR="00640BFC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640BFC" w:rsidRPr="0064179A" w:rsidRDefault="00640BFC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ФТ-12.26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40BFC" w:rsidRPr="0064179A" w:rsidRDefault="00640BFC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системе должна быть предусмотрена функция выгрузки согласованного реестра рисков в формате pdf и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excel</w:t>
            </w:r>
          </w:p>
        </w:tc>
        <w:tc>
          <w:tcPr>
            <w:tcW w:w="11907" w:type="dxa"/>
            <w:shd w:val="clear" w:color="auto" w:fill="auto"/>
            <w:noWrap/>
          </w:tcPr>
          <w:p w:rsidR="00640BFC" w:rsidRPr="0064179A" w:rsidRDefault="00863120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Функция осуществляется путем нажатия на кнопку «Выгрузить реестр»</w:t>
            </w:r>
            <w:r w:rsidR="00242B5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63120" w:rsidRPr="0064179A" w:rsidRDefault="00863120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1E095D3" wp14:editId="4C7F6951">
                      <wp:simplePos x="0" y="0"/>
                      <wp:positionH relativeFrom="column">
                        <wp:posOffset>6455852</wp:posOffset>
                      </wp:positionH>
                      <wp:positionV relativeFrom="paragraph">
                        <wp:posOffset>782072</wp:posOffset>
                      </wp:positionV>
                      <wp:extent cx="707666" cy="119269"/>
                      <wp:effectExtent l="0" t="0" r="16510" b="14605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666" cy="119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5E21EE" id="Прямоугольник 52" o:spid="_x0000_s1026" style="position:absolute;margin-left:508.35pt;margin-top:61.6pt;width:55.7pt;height:9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" filled="f" strokecolor="red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 w14:anchorId="5A7BDFBA">
                <v:shape id="_x0000_i1055" type="#_x0000_t75" style="width:582.9pt;height:346.75pt">
                  <v:imagedata r:id="rId24" o:title="Реестр рисков риск-менеджера"/>
                </v:shape>
              </w:pict>
            </w:r>
          </w:p>
        </w:tc>
      </w:tr>
      <w:tr w:rsidR="00640BFC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640BFC" w:rsidRPr="0064179A" w:rsidRDefault="00640BFC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ФТ-12.27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40BFC" w:rsidRPr="0064179A" w:rsidRDefault="00640BFC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системе должна быть предусмотрена функция загрузки реестра рисков в формате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excel</w:t>
            </w:r>
          </w:p>
        </w:tc>
        <w:tc>
          <w:tcPr>
            <w:tcW w:w="11907" w:type="dxa"/>
            <w:shd w:val="clear" w:color="auto" w:fill="auto"/>
            <w:noWrap/>
          </w:tcPr>
          <w:p w:rsidR="00242B5E" w:rsidRPr="0064179A" w:rsidRDefault="00863120" w:rsidP="00242B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Функция осуществляется путем нажатия на кнопку «Загрузить реестр»</w:t>
            </w:r>
            <w:r w:rsidR="00242B5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63120" w:rsidRPr="0064179A" w:rsidRDefault="00863120" w:rsidP="008631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40BFC" w:rsidRPr="0064179A" w:rsidRDefault="00863120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2A2817F" wp14:editId="3EE359C0">
                      <wp:simplePos x="0" y="0"/>
                      <wp:positionH relativeFrom="column">
                        <wp:posOffset>6455852</wp:posOffset>
                      </wp:positionH>
                      <wp:positionV relativeFrom="paragraph">
                        <wp:posOffset>630997</wp:posOffset>
                      </wp:positionV>
                      <wp:extent cx="715617" cy="143123"/>
                      <wp:effectExtent l="0" t="0" r="27940" b="28575"/>
                      <wp:wrapNone/>
                      <wp:docPr id="54" name="Прямоугольник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617" cy="1431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D8A990" id="Прямоугольник 54" o:spid="_x0000_s1026" style="position:absolute;margin-left:508.35pt;margin-top:49.7pt;width:56.35pt;height:11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AD23C06" wp14:editId="10D1ADC0">
                  <wp:extent cx="7410450" cy="4408170"/>
                  <wp:effectExtent l="0" t="0" r="0" b="0"/>
                  <wp:docPr id="53" name="Рисунок 53" descr="C:\Users\Polyakov.VAn\AppData\Local\Microsoft\Windows\INetCache\Content.Word\Реестр рисков риск-менеджер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Polyakov.VAn\AppData\Local\Microsoft\Windows\INetCache\Content.Word\Реестр рисков риск-менеджер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0" cy="440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120" w:rsidRPr="0064179A" w:rsidRDefault="0064179A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 w14:anchorId="3C70F70F">
                <v:shape id="_x0000_i1056" type="#_x0000_t75" style="width:584.65pt;height:328.9pt">
                  <v:imagedata r:id="rId27" o:title="2_Модальное окно"/>
                </v:shape>
              </w:pict>
            </w:r>
          </w:p>
        </w:tc>
      </w:tr>
      <w:tr w:rsidR="00640BFC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640BFC" w:rsidRPr="0064179A" w:rsidRDefault="00640BFC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ФТ-12.2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40BFC" w:rsidRPr="0064179A" w:rsidRDefault="00640BFC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Система должна направлять оповещения о согласованном реестре рисков всем участникам риск-сессии (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ProgRes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07" w:type="dxa"/>
            <w:shd w:val="clear" w:color="auto" w:fill="auto"/>
            <w:noWrap/>
          </w:tcPr>
          <w:p w:rsidR="008963FA" w:rsidRPr="0064179A" w:rsidRDefault="00B23CEA" w:rsidP="00896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Функция реализуется через знак активного уведомления, расположенного после окна «Поиск» в меню инструментов верхней панели. </w:t>
            </w:r>
            <w:r w:rsidR="008963F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 нажатии на этот знак раскрывается окно с уведомлением, с которого осуществляется переход в экранную форму, где произошло изменение, требующее согласования и/или других действий по редактированию одного из</w:t>
            </w:r>
            <w:r w:rsidR="00242B5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элементов рисков</w:t>
            </w:r>
            <w:r w:rsidR="00CF319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(процесс описан в ФТ-12.7). </w:t>
            </w:r>
            <w:r w:rsidR="00F304B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 о</w:t>
            </w:r>
            <w:r w:rsidR="00CF319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</w:t>
            </w:r>
            <w:r w:rsidR="00F304B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</w:t>
            </w:r>
            <w:r w:rsidR="00CF319F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«Уведомления</w:t>
            </w:r>
            <w:r w:rsidR="00F304B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 возможен переход в экранную форму «Ув</w:t>
            </w:r>
            <w:r w:rsidR="00242B5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едомления» через ссылку «Перейти в раздел уведомлений», расположенную в нижней части окна «Уведомления»</w:t>
            </w:r>
            <w:r w:rsidR="00F304B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При нажатии на одно из уведомлений в экранной форме «Уведомления» также осуществляется переход в экранную форму, где произошло изменение, требующее согласования и/или других действий по редактировани</w:t>
            </w:r>
            <w:r w:rsidR="00242B5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 одного из элементов рисков</w:t>
            </w:r>
            <w:r w:rsidR="00F304B3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DE0B5B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форме «Уведомления» должна быть предусмотрена функция фильтрации уведомлений по проектам, путем нажатия на значок фильтр.</w:t>
            </w:r>
          </w:p>
          <w:p w:rsidR="008963FA" w:rsidRPr="0064179A" w:rsidRDefault="008963FA" w:rsidP="00896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963FA" w:rsidRPr="0064179A" w:rsidRDefault="00555EA7" w:rsidP="00896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7300ED1" wp14:editId="0EDDE265">
                      <wp:simplePos x="0" y="0"/>
                      <wp:positionH relativeFrom="column">
                        <wp:posOffset>4437302</wp:posOffset>
                      </wp:positionH>
                      <wp:positionV relativeFrom="paragraph">
                        <wp:posOffset>1036358</wp:posOffset>
                      </wp:positionV>
                      <wp:extent cx="1587500" cy="241300"/>
                      <wp:effectExtent l="0" t="0" r="0" b="0"/>
                      <wp:wrapNone/>
                      <wp:docPr id="78" name="Прямоугольни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55B8" w:rsidRPr="00555EA7" w:rsidRDefault="00E755B8" w:rsidP="00E755B8">
                                  <w:pPr>
                                    <w:jc w:val="center"/>
                                    <w:rPr>
                                      <w:color w:val="0070C0"/>
                                      <w:sz w:val="10"/>
                                      <w:szCs w:val="10"/>
                                    </w:rPr>
                                  </w:pPr>
                                  <w:r w:rsidRPr="00555EA7">
                                    <w:rPr>
                                      <w:color w:val="0070C0"/>
                                      <w:sz w:val="10"/>
                                      <w:szCs w:val="10"/>
                                    </w:rPr>
                                    <w:t>Перейти в раздел уведомлений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00ED1" id="Прямоугольник 78" o:spid="_x0000_s1029" style="position:absolute;margin-left:349.4pt;margin-top:81.6pt;width:125pt;height:1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" filled="f" stroked="f" strokeweight="1pt">
                      <v:textbox>
                        <w:txbxContent>
                          <w:p w:rsidR="00E755B8" w:rsidRPr="00555EA7" w:rsidRDefault="00E755B8" w:rsidP="00E755B8">
                            <w:pPr>
                              <w:jc w:val="center"/>
                              <w:rPr>
                                <w:color w:val="0070C0"/>
                                <w:sz w:val="10"/>
                                <w:szCs w:val="10"/>
                              </w:rPr>
                            </w:pPr>
                            <w:r w:rsidRPr="00555EA7">
                              <w:rPr>
                                <w:color w:val="0070C0"/>
                                <w:sz w:val="10"/>
                                <w:szCs w:val="10"/>
                              </w:rPr>
                              <w:t>Перейти в раздел уведомлений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4708038</wp:posOffset>
                      </wp:positionH>
                      <wp:positionV relativeFrom="paragraph">
                        <wp:posOffset>956012</wp:posOffset>
                      </wp:positionV>
                      <wp:extent cx="557478" cy="231149"/>
                      <wp:effectExtent l="0" t="0" r="0" b="0"/>
                      <wp:wrapNone/>
                      <wp:docPr id="75" name="Прямоугольник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7478" cy="2311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439C9" id="Прямоугольник 75" o:spid="_x0000_s1026" style="position:absolute;margin-left:370.7pt;margin-top:75.3pt;width:43.9pt;height:18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" fillcolor="white [3212]" stroked="f" strokeweight="1pt"/>
                  </w:pict>
                </mc:Fallback>
              </mc:AlternateContent>
            </w:r>
            <w:r w:rsidR="008963F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CE4CB8D" wp14:editId="6A1B69A0">
                      <wp:simplePos x="0" y="0"/>
                      <wp:positionH relativeFrom="column">
                        <wp:posOffset>5833917</wp:posOffset>
                      </wp:positionH>
                      <wp:positionV relativeFrom="paragraph">
                        <wp:posOffset>308950</wp:posOffset>
                      </wp:positionV>
                      <wp:extent cx="93790" cy="99674"/>
                      <wp:effectExtent l="0" t="0" r="20955" b="15240"/>
                      <wp:wrapNone/>
                      <wp:docPr id="71" name="Прямоугольник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790" cy="996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8A53D" id="Прямоугольник 71" o:spid="_x0000_s1026" style="position:absolute;margin-left:459.35pt;margin-top:24.35pt;width:7.4pt;height: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" filled="f" strokecolor="red" strokeweight="1pt"/>
                  </w:pict>
                </mc:Fallback>
              </mc:AlternateContent>
            </w:r>
            <w:r w:rsidR="008963F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40C367D" wp14:editId="239341DD">
                      <wp:simplePos x="0" y="0"/>
                      <wp:positionH relativeFrom="column">
                        <wp:posOffset>598755</wp:posOffset>
                      </wp:positionH>
                      <wp:positionV relativeFrom="paragraph">
                        <wp:posOffset>127050</wp:posOffset>
                      </wp:positionV>
                      <wp:extent cx="241348" cy="3399"/>
                      <wp:effectExtent l="0" t="0" r="25400" b="34925"/>
                      <wp:wrapNone/>
                      <wp:docPr id="63" name="Прямая соединительная линия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1348" cy="339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6409FA" id="Прямая соединительная линия 63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15pt,10pt" to="66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" strokecolor="red" strokeweight=".5pt">
                      <v:stroke joinstyle="miter"/>
                    </v:line>
                  </w:pict>
                </mc:Fallback>
              </mc:AlternateContent>
            </w:r>
            <w:r w:rsidR="008963F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35276B4" wp14:editId="6DA0B2CD">
                      <wp:simplePos x="0" y="0"/>
                      <wp:positionH relativeFrom="column">
                        <wp:posOffset>6633007</wp:posOffset>
                      </wp:positionH>
                      <wp:positionV relativeFrom="paragraph">
                        <wp:posOffset>961771</wp:posOffset>
                      </wp:positionV>
                      <wp:extent cx="548640" cy="2377440"/>
                      <wp:effectExtent l="0" t="0" r="22860" b="22860"/>
                      <wp:wrapNone/>
                      <wp:docPr id="64" name="Прямоугольни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2377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A9108E" id="Прямоугольник 64" o:spid="_x0000_s1026" style="position:absolute;margin-left:522.3pt;margin-top:75.75pt;width:43.2pt;height:187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" filled="f" strokecolor="red" strokeweight="1pt"/>
                  </w:pict>
                </mc:Fallback>
              </mc:AlternateContent>
            </w:r>
            <w:r w:rsidR="008963F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8F85364" wp14:editId="79A3F2F9">
                      <wp:simplePos x="0" y="0"/>
                      <wp:positionH relativeFrom="column">
                        <wp:posOffset>4687629</wp:posOffset>
                      </wp:positionH>
                      <wp:positionV relativeFrom="paragraph">
                        <wp:posOffset>197903</wp:posOffset>
                      </wp:positionV>
                      <wp:extent cx="1738945" cy="998969"/>
                      <wp:effectExtent l="0" t="0" r="13970" b="10795"/>
                      <wp:wrapNone/>
                      <wp:docPr id="65" name="Прямоугольник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8945" cy="9989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B096E" id="Прямоугольник 65" o:spid="_x0000_s1026" style="position:absolute;margin-left:369.1pt;margin-top:15.6pt;width:136.9pt;height:78.6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" filled="f" strokecolor="red" strokeweight="1pt"/>
                  </w:pict>
                </mc:Fallback>
              </mc:AlternateContent>
            </w:r>
            <w:r w:rsidR="008963FA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C5BEE22" wp14:editId="34BAA657">
                  <wp:extent cx="7410450" cy="4166235"/>
                  <wp:effectExtent l="0" t="0" r="0" b="5715"/>
                  <wp:docPr id="70" name="Рисунок 70" descr="C:\Users\Polyakov.VAn\AppData\Local\Microsoft\Windows\INetCache\Content.Word\Уведомление о редактировании ри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Polyakov.VAn\AppData\Local\Microsoft\Windows\INetCache\Content.Word\Уведомление о редактировании рис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0" cy="416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3FA" w:rsidRPr="0064179A" w:rsidRDefault="008963FA" w:rsidP="00896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1AD3DE2" wp14:editId="0E2BD1A9">
                      <wp:simplePos x="0" y="0"/>
                      <wp:positionH relativeFrom="column">
                        <wp:posOffset>5228487</wp:posOffset>
                      </wp:positionH>
                      <wp:positionV relativeFrom="paragraph">
                        <wp:posOffset>2351659</wp:posOffset>
                      </wp:positionV>
                      <wp:extent cx="701345" cy="526694"/>
                      <wp:effectExtent l="0" t="0" r="22860" b="26035"/>
                      <wp:wrapNone/>
                      <wp:docPr id="66" name="Прямоугольник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345" cy="5266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F11B607" id="Прямоугольник 66" o:spid="_x0000_s1026" style="position:absolute;margin-left:411.7pt;margin-top:185.15pt;width:55.2pt;height:41.4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216E99B" wp14:editId="040CB568">
                      <wp:simplePos x="0" y="0"/>
                      <wp:positionH relativeFrom="column">
                        <wp:posOffset>1153922</wp:posOffset>
                      </wp:positionH>
                      <wp:positionV relativeFrom="paragraph">
                        <wp:posOffset>3522091</wp:posOffset>
                      </wp:positionV>
                      <wp:extent cx="687629" cy="109728"/>
                      <wp:effectExtent l="0" t="0" r="17780" b="24130"/>
                      <wp:wrapNone/>
                      <wp:docPr id="67" name="Прямоугольник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7629" cy="1097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19BEDC" id="Прямоугольник 67" o:spid="_x0000_s1026" style="position:absolute;margin-left:90.85pt;margin-top:277.35pt;width:54.15pt;height:8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697FEF1" wp14:editId="401C4B2D">
                      <wp:simplePos x="0" y="0"/>
                      <wp:positionH relativeFrom="column">
                        <wp:posOffset>400456</wp:posOffset>
                      </wp:positionH>
                      <wp:positionV relativeFrom="paragraph">
                        <wp:posOffset>3522091</wp:posOffset>
                      </wp:positionV>
                      <wp:extent cx="702260" cy="123825"/>
                      <wp:effectExtent l="0" t="0" r="22225" b="28575"/>
                      <wp:wrapNone/>
                      <wp:docPr id="68" name="Прямоугольни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226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D4094D" id="Прямоугольник 68" o:spid="_x0000_s1026" style="position:absolute;margin-left:31.55pt;margin-top:277.35pt;width:55.3pt;height:9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" filled="f" strokecolor="red" strokeweight="1pt"/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87CDF48" wp14:editId="098E9025">
                      <wp:simplePos x="0" y="0"/>
                      <wp:positionH relativeFrom="column">
                        <wp:posOffset>224892</wp:posOffset>
                      </wp:positionH>
                      <wp:positionV relativeFrom="paragraph">
                        <wp:posOffset>3522091</wp:posOffset>
                      </wp:positionV>
                      <wp:extent cx="131673" cy="124358"/>
                      <wp:effectExtent l="0" t="0" r="20955" b="28575"/>
                      <wp:wrapNone/>
                      <wp:docPr id="69" name="Прямоугольник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3" cy="1243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78DF63" id="Прямоугольник 69" o:spid="_x0000_s1026" style="position:absolute;margin-left:17.7pt;margin-top:277.35pt;width:10.35pt;height:9.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" filled="f" strokecolor="red" strokeweight="1pt"/>
                  </w:pict>
                </mc:Fallback>
              </mc:AlternateContent>
            </w:r>
          </w:p>
          <w:p w:rsidR="00640BFC" w:rsidRPr="0064179A" w:rsidRDefault="00507E05" w:rsidP="00896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2858364</wp:posOffset>
                      </wp:positionH>
                      <wp:positionV relativeFrom="paragraph">
                        <wp:posOffset>1137336</wp:posOffset>
                      </wp:positionV>
                      <wp:extent cx="2106777" cy="7315"/>
                      <wp:effectExtent l="19050" t="57150" r="0" b="88265"/>
                      <wp:wrapNone/>
                      <wp:docPr id="93" name="Прямая со стрелкой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06777" cy="73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0E86D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3" o:spid="_x0000_s1026" type="#_x0000_t32" style="position:absolute;margin-left:225.05pt;margin-top:89.55pt;width:165.9pt;height:.6pt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2082952</wp:posOffset>
                      </wp:positionH>
                      <wp:positionV relativeFrom="paragraph">
                        <wp:posOffset>1283640</wp:posOffset>
                      </wp:positionV>
                      <wp:extent cx="819303" cy="0"/>
                      <wp:effectExtent l="0" t="0" r="19050" b="19050"/>
                      <wp:wrapNone/>
                      <wp:docPr id="92" name="Прямая соединительная линия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30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1FDADC" id="Прямая соединительная линия 92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pt,101.05pt" to="228.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" strokecolor="red" strokeweight=".5pt">
                      <v:stroke joinstyle="miter"/>
                    </v:line>
                  </w:pict>
                </mc:Fallback>
              </mc:AlternateContent>
            </w: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2112213</wp:posOffset>
                      </wp:positionH>
                      <wp:positionV relativeFrom="paragraph">
                        <wp:posOffset>1144651</wp:posOffset>
                      </wp:positionV>
                      <wp:extent cx="504749" cy="0"/>
                      <wp:effectExtent l="0" t="0" r="29210" b="19050"/>
                      <wp:wrapNone/>
                      <wp:docPr id="91" name="Прямая соединительная линия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74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24CE0F" id="Прямая соединительная линия 91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3pt,90.15pt" to="206.0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" strokecolor="red" strokeweight=".5pt">
                      <v:stroke joinstyle="miter"/>
                    </v:line>
                  </w:pict>
                </mc:Fallback>
              </mc:AlternateContent>
            </w:r>
            <w:r w:rsidR="00F304B3"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5465C94" wp14:editId="231459A9">
                      <wp:simplePos x="0" y="0"/>
                      <wp:positionH relativeFrom="column">
                        <wp:posOffset>586460</wp:posOffset>
                      </wp:positionH>
                      <wp:positionV relativeFrom="paragraph">
                        <wp:posOffset>129057</wp:posOffset>
                      </wp:positionV>
                      <wp:extent cx="257175" cy="0"/>
                      <wp:effectExtent l="0" t="0" r="28575" b="19050"/>
                      <wp:wrapNone/>
                      <wp:docPr id="72" name="Прямая соединительная линия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3D97FA" id="Прямая соединительная линия 72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pt,10.15pt" to="66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" strokecolor="red" strokeweight=".5pt">
                      <v:stroke joinstyle="miter"/>
                    </v:line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 w14:anchorId="3D6B79BD">
                <v:shape id="_x0000_i1057" type="#_x0000_t75" style="width:584.65pt;height:328.9pt">
                  <v:imagedata r:id="rId29" o:title="Экран уведомление"/>
                </v:shape>
              </w:pict>
            </w:r>
          </w:p>
        </w:tc>
      </w:tr>
      <w:tr w:rsidR="002A1015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2A1015" w:rsidRPr="0064179A" w:rsidRDefault="002A1015" w:rsidP="002A10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ФТ-12.29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85087" w:rsidRPr="0064179A" w:rsidRDefault="006473C9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системе должна быть предусмотрена функция изменения статусов рисков и реестров рисков.</w:t>
            </w:r>
          </w:p>
        </w:tc>
        <w:tc>
          <w:tcPr>
            <w:tcW w:w="11907" w:type="dxa"/>
            <w:shd w:val="clear" w:color="auto" w:fill="auto"/>
            <w:noWrap/>
          </w:tcPr>
          <w:p w:rsidR="00724BD6" w:rsidRPr="0064179A" w:rsidRDefault="00724BD6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В экранной форме «Создание риска» при первичном создании риска </w:t>
            </w:r>
            <w:r w:rsidR="00974F1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в меню «Статус риска» слева </w:t>
            </w:r>
            <w:r w:rsidR="0098443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напротив </w:t>
            </w:r>
            <w:r w:rsidR="00D9156B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раздел</w:t>
            </w:r>
            <w:r w:rsidR="0098443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а</w:t>
            </w:r>
            <w:r w:rsidR="00D9156B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«Создание риска»</w:t>
            </w:r>
            <w:r w:rsidR="00974F1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отображается синий маркер «Текущий».</w:t>
            </w:r>
            <w:r w:rsidR="00883561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974F1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После того как риск был создан</w:t>
            </w:r>
            <w:r w:rsidR="00D9156B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974F1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9156B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раздел «Создание риска» отмечается зеленной галочкой, </w:t>
            </w:r>
            <w:r w:rsidR="00D8180E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раздел «Согласование» раскрывается (отображаются пункты со списком согласующих), </w:t>
            </w:r>
            <w:r w:rsidR="00D9156B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а </w:t>
            </w:r>
            <w:r w:rsidR="00CA48E7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напротив раздела «Согласование» отображается </w:t>
            </w:r>
            <w:r w:rsidR="00D9156B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синий маркер «Текущий</w:t>
            </w:r>
            <w:r w:rsidR="00CA48E7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»</w:t>
            </w:r>
            <w:r w:rsidR="00D9156B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 w:rsidR="0034464A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После отправки риска на согласование (функция «Отправить на согласование» в экранной форме «Реестр рисков»</w:t>
            </w:r>
            <w:r w:rsidR="00545506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) или предложения</w:t>
            </w:r>
            <w:r w:rsidR="0034464A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риска (функция «Предложить риск» в экранной форме «Реестр рисков») его статус меняется на «На согласовании», после отправки риска на доработку (функция «Отправить на доработку» в экранной форме «Реестр рисков») его статус меняется на «На доработке», после согласования риска (функция «Согласовать» в экранной форме «Реестр рисков») его статус меняется на «Согласован». При этом напротив каждого согласованта</w:t>
            </w:r>
            <w:r w:rsidR="00963552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(руководитель проекта, методолог по рискам, ЕОЛ)</w:t>
            </w:r>
            <w:r w:rsidR="0034464A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отображается индивидуальный статус риска. </w:t>
            </w:r>
            <w:r w:rsidR="00545506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До тех пор, пока</w:t>
            </w:r>
            <w:r w:rsidR="0034464A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Руководитель проекта не согласовал </w:t>
            </w:r>
            <w:r w:rsidR="00545506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реестр </w:t>
            </w:r>
            <w:r w:rsidR="0034464A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риск</w:t>
            </w:r>
            <w:r w:rsidR="00545506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ов</w:t>
            </w:r>
            <w:r w:rsidR="0034464A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545506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у ЕОЛ </w:t>
            </w:r>
            <w:r w:rsidR="00AD0A9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входящие в этот реестр риски</w:t>
            </w:r>
            <w:r w:rsidR="00545506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имеют </w:t>
            </w:r>
            <w:r w:rsidR="0034464A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статус «В ожидании»</w:t>
            </w:r>
            <w:r w:rsidR="00545506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. После утверждения реестра рисков ЕОЛ</w:t>
            </w:r>
            <w:r w:rsidR="007B69F9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ом</w:t>
            </w:r>
            <w:r w:rsidR="00545506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D0A9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входящие в него риски</w:t>
            </w:r>
            <w:r w:rsidR="00545506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меняет статус </w:t>
            </w:r>
            <w:r w:rsidR="00EC6539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на </w:t>
            </w:r>
            <w:r w:rsidR="00AD0A9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«Утвержден». При этом раздел «Согласования» в меню «Статус риска» сворачивается</w:t>
            </w:r>
            <w:r w:rsidR="00883561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и отмечается зеленной галочкой, а </w:t>
            </w:r>
            <w:r w:rsidR="003F75AC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напротив </w:t>
            </w:r>
            <w:r w:rsidR="00883561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раздел</w:t>
            </w:r>
            <w:r w:rsidR="003F75AC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а</w:t>
            </w:r>
            <w:r w:rsidR="00883561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="00CA48E7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Мониторинг</w:t>
            </w:r>
            <w:r w:rsidR="00883561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»</w:t>
            </w:r>
            <w:r w:rsidR="00AD0A9F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3F75AC"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отображается синий маркер «Текущий».</w:t>
            </w:r>
          </w:p>
          <w:p w:rsidR="004F6912" w:rsidRPr="0064179A" w:rsidRDefault="004F6912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  <w:t>Отображение меню «Статус риска» в экранной форме «Создание риска»:</w:t>
            </w:r>
          </w:p>
          <w:p w:rsidR="004F6912" w:rsidRPr="0064179A" w:rsidRDefault="00901B94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FF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96306</wp:posOffset>
                      </wp:positionH>
                      <wp:positionV relativeFrom="paragraph">
                        <wp:posOffset>289370</wp:posOffset>
                      </wp:positionV>
                      <wp:extent cx="1288472" cy="807522"/>
                      <wp:effectExtent l="0" t="0" r="26035" b="12065"/>
                      <wp:wrapNone/>
                      <wp:docPr id="77" name="Прямоугольник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8472" cy="8075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D19E32" id="Прямоугольник 77" o:spid="_x0000_s1026" style="position:absolute;margin-left:7.6pt;margin-top:22.8pt;width:101.45pt;height:63.6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" filled="f" strokecolor="red" strokeweight="1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pict>
                <v:shape id="_x0000_i1210" type="#_x0000_t75" style="width:583.5pt;height:385.35pt">
                  <v:imagedata r:id="rId20" o:title="1_Создание риска (1)"/>
                </v:shape>
              </w:pict>
            </w:r>
          </w:p>
          <w:p w:rsidR="004F6912" w:rsidRPr="0064179A" w:rsidRDefault="004F6912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F6912" w:rsidRPr="0064179A" w:rsidRDefault="004F6912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F6912" w:rsidRPr="0064179A" w:rsidRDefault="004F6912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F6912" w:rsidRPr="0064179A" w:rsidRDefault="004F6912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Меню «Статус риска» с раскрытым списком согласующих в разделе «Согласование»:</w:t>
            </w:r>
          </w:p>
          <w:p w:rsidR="00724BD6" w:rsidRPr="0064179A" w:rsidRDefault="0064179A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059" type="#_x0000_t75" style="width:220.6pt;height:211.4pt">
                  <v:imagedata r:id="rId30" o:title="2_Согласование"/>
                </v:shape>
              </w:pict>
            </w:r>
          </w:p>
          <w:p w:rsidR="004F6912" w:rsidRPr="0064179A" w:rsidRDefault="004F6912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Меню «Статус риска» </w:t>
            </w:r>
            <w:r w:rsidR="00645676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активным разделом «Мониторинг»:</w:t>
            </w:r>
          </w:p>
          <w:p w:rsidR="004F6912" w:rsidRPr="0064179A" w:rsidRDefault="0064179A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060" type="#_x0000_t75" style="width:224.65pt;height:214.25pt">
                  <v:imagedata r:id="rId31" o:title="3_Мониторинг"/>
                </v:shape>
              </w:pict>
            </w:r>
          </w:p>
          <w:p w:rsidR="00776F19" w:rsidRPr="0064179A" w:rsidRDefault="00776F19" w:rsidP="00776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45676" w:rsidRPr="0064179A" w:rsidRDefault="00155C94" w:rsidP="00776F1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экранной форме «Реестр рисков» в столбце «Статус»</w:t>
            </w:r>
            <w:r w:rsidR="00776F1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в экранной форме «История согласований реестра рисков» </w:t>
            </w:r>
            <w:r w:rsidR="00C5697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вновь созданные риски имеют статус «Создан»;</w:t>
            </w:r>
            <w:r w:rsidR="006B4AD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5697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риски, отправленные на согласование, имеют статус «На согласовании»; </w:t>
            </w:r>
            <w:r w:rsidR="006B4AD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риски, которые </w:t>
            </w:r>
            <w:r w:rsidR="00C5697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были </w:t>
            </w:r>
            <w:r w:rsidR="006B4AD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согласованы, имеют статус «</w:t>
            </w:r>
            <w:r w:rsidR="00C5697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Мониторинг</w:t>
            </w:r>
            <w:r w:rsidR="006B4AD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</w:t>
            </w:r>
            <w:r w:rsidR="00C5697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; риски которые были отправлены на доработку, имеют статус «На доработке»</w:t>
            </w:r>
            <w:r w:rsidR="00D81F1E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; риски, которые были реализованы, имеют статус «Реализован».</w:t>
            </w:r>
          </w:p>
          <w:p w:rsidR="00901B94" w:rsidRDefault="002F470D" w:rsidP="00901B9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Напротив</w:t>
            </w:r>
            <w:r w:rsidR="00901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5697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наименования «Реестр рисков по проекту» 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вновь созданный реестр рисков имеет статус «Создан», отправленный на согласование – «На согласовании», утвержденный – «Утвержден». </w:t>
            </w:r>
            <w:r w:rsidR="00776F19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01B94" w:rsidRDefault="00901B94" w:rsidP="00901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Статусы рисков и реестра рисков в экранной форме «Реестр рисков»:</w:t>
            </w:r>
          </w:p>
          <w:p w:rsidR="00901B94" w:rsidRPr="0064179A" w:rsidRDefault="00901B94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2590124</wp:posOffset>
                      </wp:positionH>
                      <wp:positionV relativeFrom="paragraph">
                        <wp:posOffset>415744</wp:posOffset>
                      </wp:positionV>
                      <wp:extent cx="338447" cy="190005"/>
                      <wp:effectExtent l="0" t="0" r="24130" b="19685"/>
                      <wp:wrapNone/>
                      <wp:docPr id="96" name="Прямоугольник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447" cy="190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08BB3B" id="Прямоугольник 96" o:spid="_x0000_s1026" style="position:absolute;margin-left:203.95pt;margin-top:32.75pt;width:26.65pt;height:14.9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" filled="f" strokecolor="red" strokeweight="1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1331339</wp:posOffset>
                      </wp:positionH>
                      <wp:positionV relativeFrom="paragraph">
                        <wp:posOffset>1585463</wp:posOffset>
                      </wp:positionV>
                      <wp:extent cx="522515" cy="2167247"/>
                      <wp:effectExtent l="0" t="0" r="11430" b="24130"/>
                      <wp:wrapNone/>
                      <wp:docPr id="90" name="Прямоугольник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2515" cy="21672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5DB0A4" id="Прямоугольник 90" o:spid="_x0000_s1026" style="position:absolute;margin-left:104.85pt;margin-top:124.85pt;width:41.15pt;height:170.6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" filled="f" strokecolor="red" strokeweight="1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212" type="#_x0000_t75" style="width:584.65pt;height:376.7pt">
                  <v:imagedata r:id="rId10" o:title="Руководитель 1 (реестр в создании)"/>
                </v:shape>
              </w:pict>
            </w:r>
          </w:p>
          <w:p w:rsidR="00776F19" w:rsidRPr="0064179A" w:rsidRDefault="00776F19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01B94" w:rsidRDefault="00776F19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Статусы рисков в экранной форме «История согласований реестра рисков»:</w:t>
            </w:r>
          </w:p>
          <w:p w:rsidR="00776F19" w:rsidRPr="0064179A" w:rsidRDefault="00D1414E" w:rsidP="0064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4460486</wp:posOffset>
                      </wp:positionH>
                      <wp:positionV relativeFrom="paragraph">
                        <wp:posOffset>1048524</wp:posOffset>
                      </wp:positionV>
                      <wp:extent cx="480951" cy="154379"/>
                      <wp:effectExtent l="0" t="0" r="14605" b="1714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951" cy="1543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DAB75" id="Прямоугольник 15" o:spid="_x0000_s1026" style="position:absolute;margin-left:351.2pt;margin-top:82.55pt;width:37.85pt;height:12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" filled="f" strokecolor="red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062" type="#_x0000_t75" style="width:583.5pt;height:328.3pt">
                  <v:imagedata r:id="rId32" o:title="История уведомлений"/>
                </v:shape>
              </w:pict>
            </w:r>
          </w:p>
          <w:p w:rsidR="0045636B" w:rsidRPr="0064179A" w:rsidRDefault="0045636B" w:rsidP="00D8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81F1E" w:rsidRPr="0064179A" w:rsidTr="00D81F1E">
        <w:trPr>
          <w:trHeight w:val="377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:rsidR="00D81F1E" w:rsidRPr="0064179A" w:rsidRDefault="00E62B28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ФТ-12.30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81F1E" w:rsidRPr="0064179A" w:rsidRDefault="00E62B28" w:rsidP="00640BFC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системе должна быть предусмотрена </w:t>
            </w:r>
            <w:r w:rsidR="009C445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функция перехода к согласованию рисков и их рецензирования в разделе «И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стория </w:t>
            </w:r>
            <w:r w:rsidR="0004672C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согласований</w:t>
            </w:r>
            <w:r w:rsidR="009C4457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907" w:type="dxa"/>
            <w:shd w:val="clear" w:color="auto" w:fill="auto"/>
            <w:noWrap/>
          </w:tcPr>
          <w:p w:rsidR="0004672C" w:rsidRPr="0064179A" w:rsidRDefault="0004672C" w:rsidP="009C445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При переходе в раздел «История согласований» открывается форма </w:t>
            </w:r>
            <w:r w:rsidR="009C3589"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 историей согласований рисков и</w:t>
            </w:r>
            <w:r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возможностью комментировать </w:t>
            </w:r>
            <w:r w:rsidR="009C3589"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замечания. В данной форме предусмотрена фильтрация по: проекту, роли отправителя, дате. При нажатии на строку с замечанием по риску открывается форма «Реестр рисков» </w:t>
            </w:r>
            <w:r w:rsidR="0009201C"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с </w:t>
            </w:r>
            <w:r w:rsidR="00EF39DB"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раскрытым окном замечания по риску в столбце «Комментарии»</w:t>
            </w:r>
            <w:r w:rsidR="00F20F0F"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</w:t>
            </w:r>
          </w:p>
          <w:p w:rsidR="0004672C" w:rsidRPr="0064179A" w:rsidRDefault="0004672C" w:rsidP="009C445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9C4457" w:rsidRPr="0064179A" w:rsidRDefault="0004672C" w:rsidP="009C445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Экранная форма «История согласования реестра рисков»:</w:t>
            </w:r>
          </w:p>
          <w:p w:rsidR="00E62B28" w:rsidRPr="0064179A" w:rsidRDefault="00901B94" w:rsidP="00D8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2643591</wp:posOffset>
                      </wp:positionH>
                      <wp:positionV relativeFrom="paragraph">
                        <wp:posOffset>754467</wp:posOffset>
                      </wp:positionV>
                      <wp:extent cx="1208166" cy="326867"/>
                      <wp:effectExtent l="0" t="0" r="0" b="0"/>
                      <wp:wrapNone/>
                      <wp:docPr id="98" name="Надпись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8166" cy="3268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1B94" w:rsidRPr="00901B94" w:rsidRDefault="00901B94">
                                  <w:pPr>
                                    <w:rPr>
                                      <w:color w:val="A6A6A6" w:themeColor="background1" w:themeShade="A6"/>
                                      <w:sz w:val="12"/>
                                      <w:szCs w:val="12"/>
                                    </w:rPr>
                                  </w:pPr>
                                  <w:r w:rsidRPr="00901B94">
                                    <w:rPr>
                                      <w:color w:val="A6A6A6" w:themeColor="background1" w:themeShade="A6"/>
                                      <w:sz w:val="12"/>
                                      <w:szCs w:val="12"/>
                                    </w:rPr>
                                    <w:t>проект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8" o:spid="_x0000_s1030" type="#_x0000_t202" style="position:absolute;margin-left:208.15pt;margin-top:59.4pt;width:95.15pt;height:25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" filled="f" stroked="f" strokeweight=".5pt">
                      <v:textbox>
                        <w:txbxContent>
                          <w:p w:rsidR="00901B94" w:rsidRPr="00901B94" w:rsidRDefault="00901B94">
                            <w:pPr>
                              <w:rPr>
                                <w:color w:val="A6A6A6" w:themeColor="background1" w:themeShade="A6"/>
                                <w:sz w:val="12"/>
                                <w:szCs w:val="12"/>
                              </w:rPr>
                            </w:pPr>
                            <w:r w:rsidRPr="00901B94">
                              <w:rPr>
                                <w:color w:val="A6A6A6" w:themeColor="background1" w:themeShade="A6"/>
                                <w:sz w:val="12"/>
                                <w:szCs w:val="12"/>
                              </w:rPr>
                              <w:t>проект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2734657</wp:posOffset>
                      </wp:positionH>
                      <wp:positionV relativeFrom="paragraph">
                        <wp:posOffset>828675</wp:posOffset>
                      </wp:positionV>
                      <wp:extent cx="264804" cy="62063"/>
                      <wp:effectExtent l="0" t="0" r="1905" b="0"/>
                      <wp:wrapNone/>
                      <wp:docPr id="97" name="Прямоугольник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804" cy="620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81F509" id="Прямоугольник 97" o:spid="_x0000_s1026" style="position:absolute;margin-left:215.35pt;margin-top:65.25pt;width:20.85pt;height:4.9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" fillcolor="white [3212]" stroked="f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063" type="#_x0000_t75" style="width:583.5pt;height:328.3pt">
                  <v:imagedata r:id="rId32" o:title="реестр"/>
                </v:shape>
              </w:pict>
            </w:r>
          </w:p>
          <w:p w:rsidR="00F20F0F" w:rsidRPr="0064179A" w:rsidRDefault="00F20F0F" w:rsidP="00D8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F20F0F" w:rsidRPr="0064179A" w:rsidRDefault="00F20F0F" w:rsidP="00F20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20F0F" w:rsidRPr="0064179A" w:rsidRDefault="00F20F0F" w:rsidP="00F20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F20F0F" w:rsidRPr="0064179A" w:rsidRDefault="00F20F0F" w:rsidP="00F20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F20F0F" w:rsidRPr="0064179A" w:rsidRDefault="00F20F0F" w:rsidP="00F20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F20F0F" w:rsidRPr="0064179A" w:rsidRDefault="00F20F0F" w:rsidP="00F20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901B94" w:rsidRDefault="00901B94" w:rsidP="00F20F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901B94" w:rsidRDefault="00901B94" w:rsidP="00F20F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901B94" w:rsidRDefault="00901B94" w:rsidP="00F20F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901B94" w:rsidRDefault="00901B94" w:rsidP="00F20F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901B94" w:rsidRDefault="00901B94" w:rsidP="00F20F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  <w:p w:rsidR="00E62B28" w:rsidRPr="0064179A" w:rsidRDefault="00F20F0F" w:rsidP="00F20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Раскрытое окно замечаний по риску в столбце «Комментарии»</w:t>
            </w: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 экранной форме «Реестр рисков»:</w:t>
            </w:r>
          </w:p>
          <w:p w:rsidR="00F20F0F" w:rsidRPr="0064179A" w:rsidRDefault="00F20F0F" w:rsidP="00F20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F20F0F" w:rsidRPr="0064179A" w:rsidRDefault="00F20F0F" w:rsidP="00F20F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5469890</wp:posOffset>
                      </wp:positionH>
                      <wp:positionV relativeFrom="paragraph">
                        <wp:posOffset>1575027</wp:posOffset>
                      </wp:positionV>
                      <wp:extent cx="1371600" cy="743803"/>
                      <wp:effectExtent l="0" t="0" r="19050" b="1841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7438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3CCDEC" id="Прямоугольник 20" o:spid="_x0000_s1026" style="position:absolute;margin-left:430.7pt;margin-top:124pt;width:108pt;height:58.5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" filled="f" strokecolor="red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>
                <v:shape id="_x0000_i1064" type="#_x0000_t75" style="width:584.65pt;height:347.9pt">
                  <v:imagedata r:id="rId33" o:title="Эксперты"/>
                </v:shape>
              </w:pict>
            </w:r>
          </w:p>
        </w:tc>
      </w:tr>
      <w:tr w:rsidR="0092133C" w:rsidRPr="0064179A" w:rsidTr="0056142C">
        <w:trPr>
          <w:trHeight w:val="377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2133C" w:rsidRPr="0064179A" w:rsidRDefault="0092133C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ФТ-18</w:t>
            </w:r>
          </w:p>
        </w:tc>
        <w:tc>
          <w:tcPr>
            <w:tcW w:w="2552" w:type="dxa"/>
            <w:shd w:val="clear" w:color="000000" w:fill="FFD966"/>
            <w:vAlign w:val="center"/>
            <w:hideMark/>
          </w:tcPr>
          <w:p w:rsidR="0092133C" w:rsidRPr="0064179A" w:rsidRDefault="0092133C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Функция поиска</w:t>
            </w:r>
          </w:p>
        </w:tc>
        <w:tc>
          <w:tcPr>
            <w:tcW w:w="11907" w:type="dxa"/>
            <w:shd w:val="clear" w:color="auto" w:fill="auto"/>
            <w:noWrap/>
            <w:hideMark/>
          </w:tcPr>
          <w:p w:rsidR="0092133C" w:rsidRPr="0064179A" w:rsidRDefault="0092133C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133C" w:rsidRPr="0064179A" w:rsidTr="0056142C">
        <w:trPr>
          <w:trHeight w:val="288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2133C" w:rsidRPr="0064179A" w:rsidRDefault="00D74CFD" w:rsidP="000C5F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92133C" w:rsidRPr="0064179A" w:rsidRDefault="0092133C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системе должна быть предусмотрена функция поиска с выпадающими подсказками при вводе поисковых запросов </w:t>
            </w:r>
          </w:p>
        </w:tc>
        <w:tc>
          <w:tcPr>
            <w:tcW w:w="11907" w:type="dxa"/>
            <w:shd w:val="clear" w:color="auto" w:fill="auto"/>
            <w:noWrap/>
            <w:hideMark/>
          </w:tcPr>
          <w:p w:rsidR="00C85087" w:rsidRPr="0064179A" w:rsidRDefault="00CF319F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Функция реализуется в поисковом окне, расположенном в верхней панели инструментов справа.</w:t>
            </w:r>
          </w:p>
          <w:p w:rsidR="0025637C" w:rsidRPr="0064179A" w:rsidRDefault="0025637C" w:rsidP="00640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179A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5E285D1" wp14:editId="1CD5B505">
                      <wp:simplePos x="0" y="0"/>
                      <wp:positionH relativeFrom="column">
                        <wp:posOffset>5155565</wp:posOffset>
                      </wp:positionH>
                      <wp:positionV relativeFrom="paragraph">
                        <wp:posOffset>46990</wp:posOffset>
                      </wp:positionV>
                      <wp:extent cx="1019175" cy="142875"/>
                      <wp:effectExtent l="0" t="0" r="28575" b="28575"/>
                      <wp:wrapNone/>
                      <wp:docPr id="56" name="Прямоугольник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C35A69" id="Прямоугольник 56" o:spid="_x0000_s1026" style="position:absolute;margin-left:405.95pt;margin-top:3.7pt;width:80.25pt;height:11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" filled="f" strokecolor="red" strokeweight="1pt"/>
                  </w:pict>
                </mc:Fallback>
              </mc:AlternateContent>
            </w:r>
            <w:r w:rsidR="0064179A" w:rsidRPr="006417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pict w14:anchorId="3D556A64">
                <v:shape id="_x0000_i1065" type="#_x0000_t75" style="width:582.9pt;height:346.75pt">
                  <v:imagedata r:id="rId24" o:title="Реестр рисков риск-менеджера"/>
                </v:shape>
              </w:pict>
            </w:r>
          </w:p>
        </w:tc>
      </w:tr>
    </w:tbl>
    <w:p w:rsidR="00F814A4" w:rsidRDefault="00F814A4"/>
    <w:sectPr w:rsidR="00F814A4" w:rsidSect="009D66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777" w:rsidRDefault="00B52777" w:rsidP="00652504">
      <w:pPr>
        <w:spacing w:after="0" w:line="240" w:lineRule="auto"/>
      </w:pPr>
      <w:r>
        <w:separator/>
      </w:r>
    </w:p>
  </w:endnote>
  <w:endnote w:type="continuationSeparator" w:id="0">
    <w:p w:rsidR="00B52777" w:rsidRDefault="00B52777" w:rsidP="0065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777" w:rsidRDefault="00B52777" w:rsidP="00652504">
      <w:pPr>
        <w:spacing w:after="0" w:line="240" w:lineRule="auto"/>
      </w:pPr>
      <w:r>
        <w:separator/>
      </w:r>
    </w:p>
  </w:footnote>
  <w:footnote w:type="continuationSeparator" w:id="0">
    <w:p w:rsidR="00B52777" w:rsidRDefault="00B52777" w:rsidP="00652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5901"/>
    <w:multiLevelType w:val="hybridMultilevel"/>
    <w:tmpl w:val="7060A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726BA"/>
    <w:multiLevelType w:val="hybridMultilevel"/>
    <w:tmpl w:val="ED5220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DA"/>
    <w:rsid w:val="00026947"/>
    <w:rsid w:val="000347D4"/>
    <w:rsid w:val="000439E1"/>
    <w:rsid w:val="0004672C"/>
    <w:rsid w:val="00064679"/>
    <w:rsid w:val="00064B9A"/>
    <w:rsid w:val="00074D93"/>
    <w:rsid w:val="0009201C"/>
    <w:rsid w:val="000962BA"/>
    <w:rsid w:val="000977B1"/>
    <w:rsid w:val="000B0DB3"/>
    <w:rsid w:val="000C5B0E"/>
    <w:rsid w:val="000C5F26"/>
    <w:rsid w:val="000D6B4E"/>
    <w:rsid w:val="000E326B"/>
    <w:rsid w:val="00121F74"/>
    <w:rsid w:val="001252FC"/>
    <w:rsid w:val="001465B7"/>
    <w:rsid w:val="00155C94"/>
    <w:rsid w:val="00161498"/>
    <w:rsid w:val="0016325C"/>
    <w:rsid w:val="001758E8"/>
    <w:rsid w:val="00182124"/>
    <w:rsid w:val="0018344C"/>
    <w:rsid w:val="001867FD"/>
    <w:rsid w:val="00194B76"/>
    <w:rsid w:val="0019734E"/>
    <w:rsid w:val="001A0EF7"/>
    <w:rsid w:val="001D0EB6"/>
    <w:rsid w:val="001D4C9F"/>
    <w:rsid w:val="001F113A"/>
    <w:rsid w:val="00217F4E"/>
    <w:rsid w:val="00237020"/>
    <w:rsid w:val="00242B5E"/>
    <w:rsid w:val="002457EF"/>
    <w:rsid w:val="00254DBB"/>
    <w:rsid w:val="0025637C"/>
    <w:rsid w:val="00256BD6"/>
    <w:rsid w:val="00257095"/>
    <w:rsid w:val="00257F49"/>
    <w:rsid w:val="00271074"/>
    <w:rsid w:val="00272585"/>
    <w:rsid w:val="0029758E"/>
    <w:rsid w:val="002A1015"/>
    <w:rsid w:val="002B26F6"/>
    <w:rsid w:val="002C7B65"/>
    <w:rsid w:val="002D07B6"/>
    <w:rsid w:val="002E4400"/>
    <w:rsid w:val="002F470D"/>
    <w:rsid w:val="00304436"/>
    <w:rsid w:val="003060D7"/>
    <w:rsid w:val="003150C1"/>
    <w:rsid w:val="00316AC6"/>
    <w:rsid w:val="00333634"/>
    <w:rsid w:val="00340F2A"/>
    <w:rsid w:val="0034464A"/>
    <w:rsid w:val="00357593"/>
    <w:rsid w:val="00364E9B"/>
    <w:rsid w:val="003666D7"/>
    <w:rsid w:val="00376049"/>
    <w:rsid w:val="003840F6"/>
    <w:rsid w:val="003962EF"/>
    <w:rsid w:val="00396B0C"/>
    <w:rsid w:val="003972E1"/>
    <w:rsid w:val="003A5753"/>
    <w:rsid w:val="003B0704"/>
    <w:rsid w:val="003E03FE"/>
    <w:rsid w:val="003F75AC"/>
    <w:rsid w:val="0041114B"/>
    <w:rsid w:val="00412B8F"/>
    <w:rsid w:val="00423580"/>
    <w:rsid w:val="00433283"/>
    <w:rsid w:val="0045636B"/>
    <w:rsid w:val="004636FE"/>
    <w:rsid w:val="00465958"/>
    <w:rsid w:val="004702CE"/>
    <w:rsid w:val="004761F9"/>
    <w:rsid w:val="004A0904"/>
    <w:rsid w:val="004A15A0"/>
    <w:rsid w:val="004B1EB9"/>
    <w:rsid w:val="004B75F1"/>
    <w:rsid w:val="004B79DF"/>
    <w:rsid w:val="004F1B62"/>
    <w:rsid w:val="004F35BE"/>
    <w:rsid w:val="004F6912"/>
    <w:rsid w:val="00501302"/>
    <w:rsid w:val="00507E05"/>
    <w:rsid w:val="00545506"/>
    <w:rsid w:val="00555EA7"/>
    <w:rsid w:val="0056142C"/>
    <w:rsid w:val="0056176D"/>
    <w:rsid w:val="00562EDA"/>
    <w:rsid w:val="00567D00"/>
    <w:rsid w:val="00594713"/>
    <w:rsid w:val="005B4906"/>
    <w:rsid w:val="005C6C22"/>
    <w:rsid w:val="005F49C8"/>
    <w:rsid w:val="006079C8"/>
    <w:rsid w:val="00613D1E"/>
    <w:rsid w:val="00616477"/>
    <w:rsid w:val="006165E0"/>
    <w:rsid w:val="00624A42"/>
    <w:rsid w:val="00640BFC"/>
    <w:rsid w:val="0064179A"/>
    <w:rsid w:val="00645676"/>
    <w:rsid w:val="006473C9"/>
    <w:rsid w:val="00652504"/>
    <w:rsid w:val="0065517D"/>
    <w:rsid w:val="006566F6"/>
    <w:rsid w:val="00670341"/>
    <w:rsid w:val="00670B42"/>
    <w:rsid w:val="0068168D"/>
    <w:rsid w:val="006A14DB"/>
    <w:rsid w:val="006A161C"/>
    <w:rsid w:val="006B0843"/>
    <w:rsid w:val="006B4ADA"/>
    <w:rsid w:val="006C3A06"/>
    <w:rsid w:val="006C5708"/>
    <w:rsid w:val="006D0143"/>
    <w:rsid w:val="006E0CBB"/>
    <w:rsid w:val="006E10F7"/>
    <w:rsid w:val="006F58FE"/>
    <w:rsid w:val="00701F4C"/>
    <w:rsid w:val="00717FF1"/>
    <w:rsid w:val="007219AD"/>
    <w:rsid w:val="00724BD6"/>
    <w:rsid w:val="00746FF7"/>
    <w:rsid w:val="00751C66"/>
    <w:rsid w:val="00760A90"/>
    <w:rsid w:val="00762FA8"/>
    <w:rsid w:val="00776F19"/>
    <w:rsid w:val="00787A0A"/>
    <w:rsid w:val="007A4C38"/>
    <w:rsid w:val="007A68E2"/>
    <w:rsid w:val="007A72AA"/>
    <w:rsid w:val="007B0DBD"/>
    <w:rsid w:val="007B2EBB"/>
    <w:rsid w:val="007B69F9"/>
    <w:rsid w:val="007B7F65"/>
    <w:rsid w:val="007E35E0"/>
    <w:rsid w:val="0080454A"/>
    <w:rsid w:val="00806481"/>
    <w:rsid w:val="00816D02"/>
    <w:rsid w:val="00823A8E"/>
    <w:rsid w:val="00845A10"/>
    <w:rsid w:val="008554F5"/>
    <w:rsid w:val="008574C0"/>
    <w:rsid w:val="00863120"/>
    <w:rsid w:val="00870BC9"/>
    <w:rsid w:val="00872A67"/>
    <w:rsid w:val="00880454"/>
    <w:rsid w:val="00883561"/>
    <w:rsid w:val="00885204"/>
    <w:rsid w:val="008963FA"/>
    <w:rsid w:val="008B051A"/>
    <w:rsid w:val="008C6557"/>
    <w:rsid w:val="008F3064"/>
    <w:rsid w:val="008F4D5C"/>
    <w:rsid w:val="008F65D9"/>
    <w:rsid w:val="00901B94"/>
    <w:rsid w:val="0092133C"/>
    <w:rsid w:val="00940A15"/>
    <w:rsid w:val="00941169"/>
    <w:rsid w:val="00954211"/>
    <w:rsid w:val="009555CA"/>
    <w:rsid w:val="00963552"/>
    <w:rsid w:val="00974F1F"/>
    <w:rsid w:val="00982756"/>
    <w:rsid w:val="0098443F"/>
    <w:rsid w:val="009A0386"/>
    <w:rsid w:val="009A0409"/>
    <w:rsid w:val="009B2C29"/>
    <w:rsid w:val="009B3EEA"/>
    <w:rsid w:val="009B3F86"/>
    <w:rsid w:val="009C1D42"/>
    <w:rsid w:val="009C3589"/>
    <w:rsid w:val="009C4457"/>
    <w:rsid w:val="009D1291"/>
    <w:rsid w:val="009D66DA"/>
    <w:rsid w:val="009D6DCF"/>
    <w:rsid w:val="009E00C7"/>
    <w:rsid w:val="009F0B83"/>
    <w:rsid w:val="009F4538"/>
    <w:rsid w:val="00A0308E"/>
    <w:rsid w:val="00A03195"/>
    <w:rsid w:val="00A06472"/>
    <w:rsid w:val="00A2000E"/>
    <w:rsid w:val="00A30940"/>
    <w:rsid w:val="00A32247"/>
    <w:rsid w:val="00A33328"/>
    <w:rsid w:val="00A41759"/>
    <w:rsid w:val="00A601F9"/>
    <w:rsid w:val="00A77846"/>
    <w:rsid w:val="00AA5CE9"/>
    <w:rsid w:val="00AC1B49"/>
    <w:rsid w:val="00AD0A9F"/>
    <w:rsid w:val="00AD381E"/>
    <w:rsid w:val="00AD5BF8"/>
    <w:rsid w:val="00AE168A"/>
    <w:rsid w:val="00AE440C"/>
    <w:rsid w:val="00AE5118"/>
    <w:rsid w:val="00AE5C5A"/>
    <w:rsid w:val="00AF54E8"/>
    <w:rsid w:val="00B03289"/>
    <w:rsid w:val="00B066AC"/>
    <w:rsid w:val="00B07379"/>
    <w:rsid w:val="00B16295"/>
    <w:rsid w:val="00B20968"/>
    <w:rsid w:val="00B23CEA"/>
    <w:rsid w:val="00B244E0"/>
    <w:rsid w:val="00B41D59"/>
    <w:rsid w:val="00B51DAF"/>
    <w:rsid w:val="00B52777"/>
    <w:rsid w:val="00B56940"/>
    <w:rsid w:val="00B62894"/>
    <w:rsid w:val="00B6710E"/>
    <w:rsid w:val="00B72239"/>
    <w:rsid w:val="00B739B0"/>
    <w:rsid w:val="00B74D38"/>
    <w:rsid w:val="00B773FB"/>
    <w:rsid w:val="00BB1BC0"/>
    <w:rsid w:val="00BD2027"/>
    <w:rsid w:val="00BD54FC"/>
    <w:rsid w:val="00BE15B5"/>
    <w:rsid w:val="00BE3EF7"/>
    <w:rsid w:val="00BE67C4"/>
    <w:rsid w:val="00BF1B18"/>
    <w:rsid w:val="00BF5BA3"/>
    <w:rsid w:val="00BF5BEB"/>
    <w:rsid w:val="00C24CE4"/>
    <w:rsid w:val="00C41017"/>
    <w:rsid w:val="00C41E0C"/>
    <w:rsid w:val="00C43EBC"/>
    <w:rsid w:val="00C52655"/>
    <w:rsid w:val="00C5697A"/>
    <w:rsid w:val="00C61F16"/>
    <w:rsid w:val="00C73C38"/>
    <w:rsid w:val="00C85087"/>
    <w:rsid w:val="00C90F99"/>
    <w:rsid w:val="00CA1E1E"/>
    <w:rsid w:val="00CA3817"/>
    <w:rsid w:val="00CA3AD3"/>
    <w:rsid w:val="00CA48E7"/>
    <w:rsid w:val="00CA55D2"/>
    <w:rsid w:val="00CB07E5"/>
    <w:rsid w:val="00CC0A20"/>
    <w:rsid w:val="00CC439A"/>
    <w:rsid w:val="00CE54ED"/>
    <w:rsid w:val="00CF319F"/>
    <w:rsid w:val="00CF3307"/>
    <w:rsid w:val="00CF57B7"/>
    <w:rsid w:val="00CF6AAF"/>
    <w:rsid w:val="00D13D10"/>
    <w:rsid w:val="00D1414E"/>
    <w:rsid w:val="00D25A9A"/>
    <w:rsid w:val="00D313EB"/>
    <w:rsid w:val="00D3189F"/>
    <w:rsid w:val="00D3424C"/>
    <w:rsid w:val="00D37150"/>
    <w:rsid w:val="00D4196F"/>
    <w:rsid w:val="00D54F2B"/>
    <w:rsid w:val="00D56617"/>
    <w:rsid w:val="00D576EE"/>
    <w:rsid w:val="00D57A2B"/>
    <w:rsid w:val="00D732AC"/>
    <w:rsid w:val="00D74CFD"/>
    <w:rsid w:val="00D8149F"/>
    <w:rsid w:val="00D8180E"/>
    <w:rsid w:val="00D81F1E"/>
    <w:rsid w:val="00D8314E"/>
    <w:rsid w:val="00D9156B"/>
    <w:rsid w:val="00DA69E2"/>
    <w:rsid w:val="00DB6E3D"/>
    <w:rsid w:val="00DC1252"/>
    <w:rsid w:val="00DC794A"/>
    <w:rsid w:val="00DE09DB"/>
    <w:rsid w:val="00DE0B5B"/>
    <w:rsid w:val="00DE2C1A"/>
    <w:rsid w:val="00E271A2"/>
    <w:rsid w:val="00E35578"/>
    <w:rsid w:val="00E547D2"/>
    <w:rsid w:val="00E62B28"/>
    <w:rsid w:val="00E67172"/>
    <w:rsid w:val="00E7402E"/>
    <w:rsid w:val="00E74E40"/>
    <w:rsid w:val="00E7527B"/>
    <w:rsid w:val="00E755B8"/>
    <w:rsid w:val="00E8396D"/>
    <w:rsid w:val="00E847E5"/>
    <w:rsid w:val="00E9146F"/>
    <w:rsid w:val="00EB3363"/>
    <w:rsid w:val="00EB5F8E"/>
    <w:rsid w:val="00EC27F2"/>
    <w:rsid w:val="00EC6539"/>
    <w:rsid w:val="00EC79E0"/>
    <w:rsid w:val="00ED260C"/>
    <w:rsid w:val="00EF39DB"/>
    <w:rsid w:val="00EF4759"/>
    <w:rsid w:val="00F036B4"/>
    <w:rsid w:val="00F103FD"/>
    <w:rsid w:val="00F107B4"/>
    <w:rsid w:val="00F11CCC"/>
    <w:rsid w:val="00F20F0F"/>
    <w:rsid w:val="00F304B3"/>
    <w:rsid w:val="00F40973"/>
    <w:rsid w:val="00F41406"/>
    <w:rsid w:val="00F66955"/>
    <w:rsid w:val="00F748F5"/>
    <w:rsid w:val="00F814A4"/>
    <w:rsid w:val="00F83D6E"/>
    <w:rsid w:val="00F877FB"/>
    <w:rsid w:val="00F91D88"/>
    <w:rsid w:val="00FA761F"/>
    <w:rsid w:val="00FB479C"/>
    <w:rsid w:val="00FC58A5"/>
    <w:rsid w:val="00FE09C1"/>
    <w:rsid w:val="00FE679F"/>
    <w:rsid w:val="00FF1ABF"/>
    <w:rsid w:val="00FF331F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CBC5"/>
  <w15:chartTrackingRefBased/>
  <w15:docId w15:val="{F4C9955B-46AF-4AA6-805C-C04EB6D4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6D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9D66D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5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504"/>
  </w:style>
  <w:style w:type="paragraph" w:styleId="a7">
    <w:name w:val="footer"/>
    <w:basedOn w:val="a"/>
    <w:link w:val="a8"/>
    <w:uiPriority w:val="99"/>
    <w:unhideWhenUsed/>
    <w:rsid w:val="0065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504"/>
  </w:style>
  <w:style w:type="character" w:styleId="a9">
    <w:name w:val="annotation reference"/>
    <w:basedOn w:val="a0"/>
    <w:uiPriority w:val="99"/>
    <w:semiHidden/>
    <w:unhideWhenUsed/>
    <w:rsid w:val="00F91D8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91D8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91D8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91D8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91D8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F91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91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8FBA3-1FD9-42B4-9CAE-D2AA14B1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3645</TotalTime>
  <Pages>1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Илья Владимирович</dc:creator>
  <cp:keywords/>
  <dc:description/>
  <cp:lastModifiedBy>Поляков Вадим Андреевич</cp:lastModifiedBy>
  <cp:revision>7</cp:revision>
  <dcterms:created xsi:type="dcterms:W3CDTF">2022-02-17T12:23:00Z</dcterms:created>
  <dcterms:modified xsi:type="dcterms:W3CDTF">2022-03-18T10:42:00Z</dcterms:modified>
</cp:coreProperties>
</file>