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-de3150ef-c9cc-4f69-a760-65691de580f6.xml" ContentType="application/vnd.openxmlformats-officedocument.wordprocessingml.header+xml"/>
  <Override PartName="/word/media/image-ec4b979c-45e5-4458-bd1d-972afb2078b5.png" ContentType="image/pn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="http://schemas.openxmlformats.org/drawingml/2006/wordprocessingDrawing" xmlns:pic="http://schemas.openxmlformats.org/drawingml/2006/picture" xmlns:vyd="http://volga.yandex.com/schemas/document/model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mc:Ignorable="vyd" w:conformance="transitional">
  <w:background/>
  <w:body vyd:_id="vyd:00000000000001">
    <w:p w:rsidR="006531B6" w:rsidRPr="007A3B62" w:rsidRDefault="006531B6" w:rsidP="00A350CE" vyd:_id="vyd:00000000000003">
      <w:r>
        <w:rPr>
          <w:rFonts w:ascii="calibri" w:hAnsi="calibri" w:eastAsia="calibri" w:cs="calibri"/>
          <w:sz w:val="22"/>
          <w:color w:val="1F497D"/>
          <w:b w:val="0"/>
          <w:i w:val="0"/>
        </w:rPr>
        <w:drawing vyd:_id="vyd:mt01cppmwukdhp">
          <wp:inline distT="0" distB="0" distL="0" distR="0">
            <wp:extent cx="1981200" cy="352425"/>
            <wp:effectExtent t="0" b="0" l="0" r="0"/>
            <wp:docPr id="178714095" name="Drawing 1787140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714095" name=""/>
                    <pic:cNvPicPr/>
                  </pic:nvPicPr>
                  <pic:blipFill>
                    <a:blip r:embed="rId-321db77c-b09b-4a0b-a271-ea85e11ec08b"/>
                    <a:srcRect l="0" r="2721" t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1B6" w:rsidRPr="007A3B62" w:rsidRDefault="006531B6" w:rsidP="00A350CE" vyd:_id="vyd:mt01d6zqewgs6u"/>
    <w:p w:rsidR="006531B6" w:rsidRPr="007A3B62" w:rsidRDefault="006531B6" w:rsidP="00A350CE" vyd:_id="vyd:mt01d73tdic3xx">
      <w:pPr>
        <w:rPr/>
      </w:pPr>
      <w:r>
        <w:rPr/>
        <w:t vyd:_id="vyd:mszu48d64kr4nn" xml:space="preserve"> </w:t>
      </w:r>
    </w:p>
    <w:p w:rsidR="006531B6" w:rsidRPr="007A3B62" w:rsidRDefault="006531B6" w:rsidP="00A350CE" vyd:_id="vyd:mszu49txs6jptj">
      <w:pPr>
        <w:shd w:val="clear" w:fill="FFFFFF"/>
        <w:spacing w:after="0" w:before="0"/>
        <w:ind w:start="0" w:end="0"/>
        <w:jc w:val="start"/>
        <w:rPr>
          <w:rFonts w:ascii="Arial" w:hAnsi="Arial" w:eastAsia="times new roman" w:cs="times new roman"/>
          <w:b w:val="0"/>
          <w:i w:val="0"/>
        </w:rPr>
      </w:pPr>
      <w:r>
        <w:rPr>
          <w:rFonts w:ascii="Arial" w:hAnsi="Arial" w:eastAsia="calibri" w:cs="calibri"/>
          <w:b w:val="0"/>
          <w:i w:val="0"/>
        </w:rPr>
        <w:t vyd:_id="vyd:mt01dburcy92qe">О</w:t>
      </w:r>
      <w:r>
        <w:rPr>
          <w:rFonts w:ascii="Arial" w:hAnsi="Arial" w:eastAsia="calibri" w:cs="calibri"/>
          <w:b w:val="0"/>
          <w:i w:val="0"/>
        </w:rPr>
        <w:t vyd:_id="vyd:mszu4i87ycr5jo" xml:space="preserve">бязательное задание в формате текстовой записки, которая </w:t>
      </w:r>
      <w:r>
        <w:rPr>
          <w:rFonts w:ascii="Arial" w:hAnsi="Arial" w:eastAsia="calibri" w:cs="calibri"/>
          <w:b w:val="0"/>
          <w:i w:val="0"/>
        </w:rPr>
        <w:t vyd:_id="vyd:mt01d54ajsvsie">должна содержать:</w:t>
      </w:r>
    </w:p>
    <w:p w:rsidR="006531B6" w:rsidRPr="007A3B62" w:rsidRDefault="006531B6" w:rsidP="00A350CE" vyd:_id="vyd:mszu4i866fhkrb">
      <w:pPr>
        <w:shd w:val="clear" w:fill="FFFFFF"/>
        <w:spacing w:after="0" w:before="0"/>
        <w:ind w:start="0" w:end="0"/>
        <w:jc w:val="start"/>
        <w:rPr>
          <w:rFonts w:ascii="Arial" w:hAnsi="Arial" w:eastAsia="times new roman" w:cs="times new roman"/>
          <w:b w:val="0"/>
          <w:i w:val="0"/>
        </w:rPr>
      </w:pPr>
      <w:r>
        <w:rPr>
          <w:rFonts w:ascii="Arial" w:hAnsi="Arial" w:eastAsia="calibri" w:cs="calibri"/>
          <w:b w:val="0"/>
          <w:i w:val="0"/>
        </w:rPr>
        <w:t vyd:_id="vyd:mszu4i84cdz0yt" xml:space="preserve"> </w:t>
      </w:r>
    </w:p>
    <w:p w:rsidR="006531B6" w:rsidRPr="007A3B62" w:rsidRDefault="006531B6" w:rsidP="00A350CE" vyd:_id="vyd:mszu4i83sh4w68">
      <w:pPr>
        <w:shd w:val="clear" w:fill="FFFFFF"/>
        <w:spacing w:after="0"/>
        <w:ind w:start="720" w:end="0" w:hanging="360"/>
        <w:jc w:val="start"/>
        <w:rPr>
          <w:rFonts w:ascii="Arial" w:hAnsi="Arial" w:eastAsia="times new roman" w:cs="times new roman"/>
          <w:b w:val="0"/>
          <w:i w:val="0"/>
        </w:rPr>
      </w:pPr>
      <w:r>
        <w:rPr>
          <w:rFonts w:ascii="Arial" w:hAnsi="Arial" w:eastAsia="calibri" w:cs="calibri"/>
          <w:b w:val="0"/>
          <w:i w:val="0"/>
        </w:rPr>
        <w:t vyd:_id="vyd:mszu4i82lmu5t1">1.</w:t>
      </w:r>
      <w:r>
        <w:rPr>
          <w:rFonts w:ascii="Arial" w:hAnsi="Arial" w:eastAsia="calibri" w:cs="calibri"/>
          <w:b w:val="0"/>
          <w:i w:val="0"/>
        </w:rPr>
        <w:t vyd:_id="vyd:mszu4i81edmboh">Предложить интерфейс/архитектуру для реализации, перечень используемых сервисов для функционирования системы, количество необходимых платных подписок.</w:t>
      </w:r>
    </w:p>
    <w:p w:rsidR="006531B6" w:rsidRPr="007A3B62" w:rsidRDefault="006531B6" w:rsidP="00A350CE" vyd:_id="vyd:mszu4i7z2lsv0n">
      <w:pPr>
        <w:shd w:val="clear" w:fill="FFFFFF"/>
        <w:spacing w:after="0"/>
        <w:ind w:start="720" w:end="0" w:hanging="360"/>
        <w:jc w:val="start"/>
        <w:rPr>
          <w:rFonts w:ascii="Arial" w:hAnsi="Arial" w:eastAsia="times new roman" w:cs="times new roman"/>
          <w:b w:val="0"/>
          <w:i w:val="0"/>
        </w:rPr>
      </w:pPr>
      <w:r>
        <w:rPr>
          <w:rFonts w:ascii="Arial" w:hAnsi="Arial" w:eastAsia="calibri" w:cs="calibri"/>
          <w:b w:val="0"/>
          <w:i w:val="0"/>
        </w:rPr>
        <w:t vyd:_id="vyd:mszu4i7x9vcdr9">2.</w:t>
      </w:r>
      <w:r>
        <w:rPr>
          <w:rFonts w:ascii="Arial" w:hAnsi="Arial" w:eastAsia="calibri" w:cs="calibri"/>
          <w:b w:val="0"/>
          <w:i w:val="0"/>
        </w:rPr>
        <w:t vyd:_id="vyd:mszu4i7wrxb8px">Описать подробно последовательность шагов. Как исполнитель будет выполнять работу, как будет настраивать агентов</w:t>
      </w:r>
    </w:p>
    <w:p w:rsidR="006531B6" w:rsidRPr="007A3B62" w:rsidRDefault="006531B6" w:rsidP="00A350CE" vyd:_id="vyd:mszu4i7vbym3zn">
      <w:pPr>
        <w:rPr>
          <w:rFonts w:ascii="Arial" w:hAnsi="Arial"/>
        </w:rPr>
      </w:pPr>
    </w:p>
    <w:p w:rsidR="006531B6" w:rsidRPr="007A3B62" w:rsidRDefault="006531B6" w:rsidP="00A350CE" vyd:_id="vyd:mszu43pprggi8j">
      <w:pPr>
        <w:rPr>
          <w:rFonts w:ascii="Arial" w:hAnsi="Arial"/>
        </w:rPr>
      </w:pPr>
    </w:p>
    <w:p w:rsidR="006531B6" w:rsidRPr="007A3B62" w:rsidRDefault="006531B6" w:rsidP="00A350CE" vyd:_id="vyd:mszu43sw5a8vwe">
      <w:pPr>
        <w:rPr>
          <w:rFonts w:ascii="Arial" w:hAnsi="Arial" w:eastAsia="calibri" w:cs="calibri"/>
          <w:b w:val="0"/>
          <w:i w:val="0"/>
        </w:rPr>
      </w:pPr>
      <w:r>
        <w:rPr>
          <w:rFonts w:ascii="Arial" w:hAnsi="Arial" w:eastAsia="calibri" w:cs="calibri"/>
          <w:b w:val="0"/>
          <w:i w:val="0"/>
        </w:rPr>
        <w:t vyd:_id="vyd:mszu46lyhxvgf4">Формат – текстовая записка в свободном стиле.</w:t>
      </w:r>
    </w:p>
    <w:p w:rsidR="006531B6" w:rsidRPr="007A3B62" w:rsidRDefault="006531B6" w:rsidP="00A350CE" vyd:_id="vyd:mszu4pgf3xhpzd">
      <w:pPr>
        <w:shd w:val="clear" w:fill="FFFFFF"/>
        <w:spacing w:after="0" w:before="0"/>
        <w:ind w:start="0" w:end="0"/>
        <w:jc w:val="start"/>
        <w:rPr>
          <w:rFonts w:ascii="Arial" w:hAnsi="Arial" w:eastAsia="times new roman" w:cs="times new roman"/>
          <w:b w:val="0"/>
          <w:i w:val="0"/>
        </w:rPr>
      </w:pPr>
      <w:r>
        <w:rPr>
          <w:rFonts w:ascii="Arial" w:hAnsi="Arial" w:eastAsia="calibri" w:cs="calibri"/>
          <w:b w:val="0"/>
          <w:i w:val="0"/>
        </w:rPr>
        <w:t vyd:_id="vyd:mszu46lqpn1x4t" xml:space="preserve">Время – около </w:t>
      </w:r>
      <w:r>
        <w:rPr>
          <w:rFonts w:ascii="Arial" w:hAnsi="Arial" w:eastAsia="calibri" w:cs="calibri"/>
          <w:b w:val="0"/>
          <w:i w:val="0"/>
        </w:rPr>
        <w:t vyd:_id="vyd:mszu46lmfe30ho">30 минут.</w:t>
      </w:r>
    </w:p>
    <w:p w:rsidR="006531B6" w:rsidRPr="007A3B62" w:rsidRDefault="006531B6" w:rsidP="00A350CE" vyd:_id="vyd:mszu46llm0u5ft">
      <w:pPr>
        <w:shd w:val="clear" w:fill="FFFFFF"/>
        <w:spacing w:after="0" w:before="0"/>
        <w:ind w:start="0" w:end="0"/>
        <w:jc w:val="start"/>
        <w:rPr>
          <w:rFonts w:ascii="Arial" w:hAnsi="Arial" w:eastAsia="times new roman" w:cs="times new roman"/>
          <w:b w:val="0"/>
          <w:i w:val="0"/>
        </w:rPr>
      </w:pPr>
      <w:r>
        <w:rPr>
          <w:rFonts w:ascii="Arial" w:hAnsi="Arial" w:eastAsia="times new roman" w:cs="times new roman"/>
          <w:b w:val="0"/>
          <w:i w:val="0"/>
        </w:rPr>
        <w:t vyd:_id="vyd:mt01eidfaiatjl" xml:space="preserve">Генерация решений в ИИ инструментах запрещена, для проекта нужен специалист с глубокой экспертихой в данном направлении. </w:t>
      </w:r>
      <w:r>
        <w:rPr>
          <w:rFonts w:ascii="Arial" w:hAnsi="Arial" w:eastAsia="calibri" w:cs="calibri"/>
          <w:b w:val="0"/>
          <w:i w:val="0"/>
        </w:rPr>
        <w:t vyd:_id="vyd:mszu46leo05aym">Таких специалистов не рассматривают без объяснения причин</w:t>
      </w:r>
    </w:p>
    <w:p w:rsidR="006531B6" w:rsidRPr="007A3B62" w:rsidRDefault="006531B6" w:rsidP="00A350CE" vyd:_id="vyd:mszu46lc5pgpah">
      <w:pPr>
        <w:rPr>
          <w:rFonts w:ascii="Arial" w:hAnsi="Arial"/>
        </w:rPr>
      </w:pPr>
    </w:p>
    <w:sectPr vyd:_id="vyd:00000000000002" w:rsidR="006531B6" w:rsidRPr="007A3B62" w:rsidSect="007A3B62">
      <w:headerReference r:id="rId-345cffaf-f6bb-4ff8-8b80-7f7696bfb239" w:type="default"/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header-de3150ef-c9cc-4f69-a760-65691de580f6.xml><?xml version="1.0" encoding="utf-8"?>
<w:hdr xmlns:w="http://schemas.openxmlformats.org/wordprocessingml/2006/main" xmlns:vyd="http://volga.yandex.com/schemas/document/model" vyd:_id="vyd:mt01cw9d641yqa">
  <w:p vyd:_id="vyd:mt01cw9dnrlye2"/>
</w:hdr>
</file>

<file path=word/settings.xml><?xml version="1.0" encoding="utf-8"?>
<w:settings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-345cffaf-f6bb-4ff8-8b80-7f7696bfb239" Type="http://schemas.openxmlformats.org/officeDocument/2006/relationships/header" Target="header-de3150ef-c9cc-4f69-a760-65691de580f6.xml"/><Relationship Id="rId-321db77c-b09b-4a0b-a271-ea85e11ec08b" Type="http://schemas.openxmlformats.org/officeDocument/2006/relationships/image" Target="media/image-ec4b979c-45e5-4458-bd1d-972afb2078b5.png"/></Relationships>
</file>

<file path=word/_rels/header-de3150ef-c9cc-4f69-a760-65691de580f6.xml.rels><?xml version="1.0" ?><Relationships xmlns="http://schemas.openxmlformats.org/package/2006/relationships"/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